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6F7C56BF" w:rsidR="00587CDF" w:rsidRPr="00D30184" w:rsidRDefault="00763A33" w:rsidP="00EB30F0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D30184">
        <w:rPr>
          <w:rFonts w:cstheme="minorHAnsi"/>
          <w:b/>
          <w:sz w:val="26"/>
          <w:szCs w:val="26"/>
        </w:rPr>
        <w:t>Surgical Technology</w:t>
      </w:r>
      <w:r w:rsidR="00522AB8" w:rsidRPr="00D30184">
        <w:rPr>
          <w:rFonts w:cstheme="minorHAnsi"/>
          <w:b/>
          <w:sz w:val="26"/>
          <w:szCs w:val="26"/>
        </w:rPr>
        <w:t>—</w:t>
      </w:r>
      <w:r w:rsidR="009D1160" w:rsidRPr="007E6123">
        <w:rPr>
          <w:rFonts w:cstheme="minorHAnsi"/>
          <w:b/>
          <w:sz w:val="26"/>
          <w:szCs w:val="26"/>
        </w:rPr>
        <w:t>Certification</w:t>
      </w:r>
      <w:r w:rsidR="008010EE" w:rsidRPr="00D30184">
        <w:rPr>
          <w:rFonts w:cstheme="minorHAnsi"/>
          <w:b/>
          <w:sz w:val="26"/>
          <w:szCs w:val="26"/>
        </w:rPr>
        <w:t xml:space="preserve"> </w:t>
      </w:r>
      <w:r w:rsidR="00587CDF" w:rsidRPr="00D30184">
        <w:rPr>
          <w:rFonts w:cstheme="minorHAnsi"/>
          <w:b/>
          <w:sz w:val="26"/>
          <w:szCs w:val="26"/>
        </w:rPr>
        <w:t>Information</w:t>
      </w:r>
    </w:p>
    <w:p w14:paraId="00A4B12B" w14:textId="1A326F78" w:rsidR="00154C1F" w:rsidRPr="00D30184" w:rsidRDefault="00154C1F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61EF9" w14:textId="5DB38BAB" w:rsidR="00926652" w:rsidRPr="00426B55" w:rsidRDefault="00543AB3" w:rsidP="00EB30F0">
      <w:pPr>
        <w:spacing w:after="0" w:line="240" w:lineRule="auto"/>
        <w:rPr>
          <w:rFonts w:cstheme="minorHAnsi"/>
        </w:rPr>
      </w:pPr>
      <w:r w:rsidRPr="00426B55">
        <w:rPr>
          <w:rFonts w:cstheme="minorHAnsi"/>
        </w:rPr>
        <w:t xml:space="preserve">As a part of the </w:t>
      </w:r>
      <w:hyperlink r:id="rId9" w:history="1">
        <w:r w:rsidR="00255427" w:rsidRPr="00426B55">
          <w:rPr>
            <w:rStyle w:val="Hyperlink"/>
            <w:rFonts w:cstheme="minorHAnsi"/>
          </w:rPr>
          <w:t>SLCC Surgical Technology</w:t>
        </w:r>
      </w:hyperlink>
      <w:r w:rsidR="00255427" w:rsidRPr="00426B55">
        <w:rPr>
          <w:rFonts w:cstheme="minorHAnsi"/>
        </w:rPr>
        <w:t xml:space="preserve"> </w:t>
      </w:r>
      <w:r w:rsidR="00154C1F" w:rsidRPr="00426B55">
        <w:rPr>
          <w:rFonts w:cstheme="minorHAnsi"/>
        </w:rPr>
        <w:t xml:space="preserve">program </w:t>
      </w:r>
      <w:r w:rsidR="00926652" w:rsidRPr="00426B55">
        <w:rPr>
          <w:rFonts w:cstheme="minorHAnsi"/>
        </w:rPr>
        <w:t xml:space="preserve">students prepare to take the </w:t>
      </w:r>
      <w:r w:rsidR="00AD4450" w:rsidRPr="00426B55">
        <w:rPr>
          <w:rFonts w:cstheme="minorHAnsi"/>
        </w:rPr>
        <w:t xml:space="preserve">National Board of Surgical Technology </w:t>
      </w:r>
      <w:r w:rsidR="00907E8E">
        <w:rPr>
          <w:rFonts w:cstheme="minorHAnsi"/>
        </w:rPr>
        <w:t>and Surgical Assisting</w:t>
      </w:r>
      <w:r w:rsidR="00C93974">
        <w:rPr>
          <w:rFonts w:cstheme="minorHAnsi"/>
        </w:rPr>
        <w:t xml:space="preserve"> </w:t>
      </w:r>
      <w:r w:rsidR="00AD4450" w:rsidRPr="00426B55">
        <w:rPr>
          <w:rFonts w:cstheme="minorHAnsi"/>
        </w:rPr>
        <w:t xml:space="preserve">(NBSTSA) </w:t>
      </w:r>
      <w:r w:rsidR="00926652" w:rsidRPr="00426B55">
        <w:rPr>
          <w:rFonts w:cstheme="minorHAnsi"/>
        </w:rPr>
        <w:t>certification examination</w:t>
      </w:r>
      <w:r w:rsidR="007A7F5D" w:rsidRPr="00426B55">
        <w:rPr>
          <w:rFonts w:cstheme="minorHAnsi"/>
        </w:rPr>
        <w:t>, leading to the CST certification</w:t>
      </w:r>
      <w:r w:rsidR="00926652" w:rsidRPr="00426B55">
        <w:rPr>
          <w:rFonts w:cstheme="minorHAnsi"/>
        </w:rPr>
        <w:t>.</w:t>
      </w:r>
      <w:r w:rsidR="007B506F" w:rsidRPr="00426B55">
        <w:rPr>
          <w:rFonts w:cstheme="minorHAnsi"/>
        </w:rPr>
        <w:t xml:space="preserve"> </w:t>
      </w:r>
      <w:r w:rsidR="00926652" w:rsidRPr="00426B55">
        <w:rPr>
          <w:rFonts w:cstheme="minorHAnsi"/>
        </w:rPr>
        <w:t xml:space="preserve">The </w:t>
      </w:r>
      <w:r w:rsidR="002E4180" w:rsidRPr="00426B55">
        <w:rPr>
          <w:rFonts w:cstheme="minorHAnsi"/>
        </w:rPr>
        <w:t>SLCC Surgical Technology</w:t>
      </w:r>
      <w:r w:rsidR="00926652" w:rsidRPr="00426B55">
        <w:rPr>
          <w:rFonts w:cstheme="minorHAnsi"/>
        </w:rPr>
        <w:t xml:space="preserve"> program is accredited by </w:t>
      </w:r>
      <w:r w:rsidR="00472B01" w:rsidRPr="00426B55">
        <w:rPr>
          <w:rFonts w:cstheme="minorHAnsi"/>
        </w:rPr>
        <w:t xml:space="preserve">the </w:t>
      </w:r>
      <w:hyperlink r:id="rId10" w:history="1">
        <w:r w:rsidR="00472B01" w:rsidRPr="00426B55">
          <w:rPr>
            <w:rStyle w:val="Hyperlink"/>
            <w:rFonts w:cstheme="minorHAnsi"/>
          </w:rPr>
          <w:t>Commission on Accreditation of Allied Health Education Programs</w:t>
        </w:r>
      </w:hyperlink>
      <w:r w:rsidR="00926652" w:rsidRPr="00426B55">
        <w:rPr>
          <w:rFonts w:cstheme="minorHAnsi"/>
        </w:rPr>
        <w:t xml:space="preserve"> </w:t>
      </w:r>
      <w:r w:rsidR="001318CA" w:rsidRPr="00426B55">
        <w:rPr>
          <w:rFonts w:cstheme="minorHAnsi"/>
        </w:rPr>
        <w:t>(CAAHEP).</w:t>
      </w:r>
      <w:r w:rsidR="00926652" w:rsidRPr="00426B55">
        <w:rPr>
          <w:rFonts w:cstheme="minorHAnsi"/>
        </w:rPr>
        <w:t xml:space="preserve"> </w:t>
      </w:r>
      <w:r w:rsidR="003259D7" w:rsidRPr="00426B55">
        <w:rPr>
          <w:rFonts w:cstheme="minorHAnsi"/>
        </w:rPr>
        <w:t xml:space="preserve">Information about the SLCC Surgical Technology outcome assessment and exam results are available </w:t>
      </w:r>
      <w:hyperlink r:id="rId11" w:history="1">
        <w:r w:rsidR="003259D7" w:rsidRPr="00426B55">
          <w:rPr>
            <w:rStyle w:val="Hyperlink"/>
            <w:rFonts w:cstheme="minorHAnsi"/>
          </w:rPr>
          <w:t>here</w:t>
        </w:r>
      </w:hyperlink>
      <w:r w:rsidR="003259D7" w:rsidRPr="00426B55">
        <w:rPr>
          <w:rFonts w:cstheme="minorHAnsi"/>
        </w:rPr>
        <w:t>.</w:t>
      </w:r>
    </w:p>
    <w:p w14:paraId="38B1D86F" w14:textId="53159511" w:rsidR="007A7F5D" w:rsidRPr="00426B55" w:rsidRDefault="007A7F5D" w:rsidP="00EB30F0">
      <w:pPr>
        <w:spacing w:after="0" w:line="240" w:lineRule="auto"/>
        <w:rPr>
          <w:rFonts w:cstheme="minorHAnsi"/>
        </w:rPr>
      </w:pPr>
    </w:p>
    <w:p w14:paraId="20850766" w14:textId="5FB8D7CF" w:rsidR="00C73FD7" w:rsidRDefault="007A7F5D" w:rsidP="00EB30F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426B55">
        <w:rPr>
          <w:rFonts w:asciiTheme="minorHAnsi" w:hAnsiTheme="minorHAnsi" w:cstheme="minorHAnsi"/>
          <w:sz w:val="22"/>
          <w:szCs w:val="22"/>
        </w:rPr>
        <w:t xml:space="preserve">The NBSTSA, CST certification exam fee is $290.  Students completing the Surgical Technology at SLCC have the cost for one attempt on this exam included in program tuition and fees. </w:t>
      </w:r>
    </w:p>
    <w:p w14:paraId="513C0281" w14:textId="77777777" w:rsidR="00C065D8" w:rsidRPr="00426B55" w:rsidRDefault="00C065D8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529982" w14:textId="29FEDF67" w:rsidR="00C065D8" w:rsidRPr="00C065D8" w:rsidRDefault="00D31F90" w:rsidP="009468AB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426B55">
        <w:rPr>
          <w:rFonts w:asciiTheme="minorHAnsi" w:hAnsiTheme="minorHAnsi" w:cstheme="minorHAnsi"/>
          <w:sz w:val="22"/>
          <w:szCs w:val="22"/>
        </w:rPr>
        <w:t xml:space="preserve">Some states have laws impacting the practice of surgical technologists.  </w:t>
      </w:r>
      <w:r w:rsidR="00C73FD7" w:rsidRPr="00426B55">
        <w:rPr>
          <w:rFonts w:asciiTheme="minorHAnsi" w:hAnsiTheme="minorHAnsi" w:cstheme="minorHAnsi"/>
          <w:sz w:val="22"/>
          <w:szCs w:val="22"/>
        </w:rPr>
        <w:t xml:space="preserve">This document represents a good faith effort to describe </w:t>
      </w:r>
      <w:r w:rsidR="00BE2637" w:rsidRPr="00426B55">
        <w:rPr>
          <w:rFonts w:asciiTheme="minorHAnsi" w:hAnsiTheme="minorHAnsi" w:cstheme="minorHAnsi"/>
          <w:sz w:val="22"/>
          <w:szCs w:val="22"/>
        </w:rPr>
        <w:t>the</w:t>
      </w:r>
      <w:r w:rsidRPr="00426B55">
        <w:rPr>
          <w:rFonts w:asciiTheme="minorHAnsi" w:hAnsiTheme="minorHAnsi" w:cstheme="minorHAnsi"/>
          <w:sz w:val="22"/>
          <w:szCs w:val="22"/>
        </w:rPr>
        <w:t>se</w:t>
      </w:r>
      <w:r w:rsidR="00BE2637" w:rsidRPr="00426B55">
        <w:rPr>
          <w:rFonts w:asciiTheme="minorHAnsi" w:hAnsiTheme="minorHAnsi" w:cstheme="minorHAnsi"/>
          <w:sz w:val="22"/>
          <w:szCs w:val="22"/>
        </w:rPr>
        <w:t xml:space="preserve"> </w:t>
      </w:r>
      <w:r w:rsidR="00C73FD7" w:rsidRPr="00426B55">
        <w:rPr>
          <w:rFonts w:asciiTheme="minorHAnsi" w:hAnsiTheme="minorHAnsi" w:cstheme="minorHAnsi"/>
          <w:sz w:val="22"/>
          <w:szCs w:val="22"/>
        </w:rPr>
        <w:t>state</w:t>
      </w:r>
      <w:r w:rsidR="00BE2637" w:rsidRPr="00426B55">
        <w:rPr>
          <w:rFonts w:asciiTheme="minorHAnsi" w:hAnsiTheme="minorHAnsi" w:cstheme="minorHAnsi"/>
          <w:sz w:val="22"/>
          <w:szCs w:val="22"/>
        </w:rPr>
        <w:t xml:space="preserve"> requirements</w:t>
      </w:r>
      <w:r w:rsidR="00C73FD7" w:rsidRPr="00426B55">
        <w:rPr>
          <w:rFonts w:asciiTheme="minorHAnsi" w:hAnsiTheme="minorHAnsi" w:cstheme="minorHAnsi"/>
          <w:sz w:val="22"/>
          <w:szCs w:val="22"/>
        </w:rPr>
        <w:t>.</w:t>
      </w:r>
      <w:r w:rsidR="007B506F" w:rsidRPr="00426B55">
        <w:rPr>
          <w:rFonts w:asciiTheme="minorHAnsi" w:hAnsiTheme="minorHAnsi" w:cstheme="minorHAnsi"/>
          <w:sz w:val="22"/>
          <w:szCs w:val="22"/>
        </w:rPr>
        <w:t xml:space="preserve"> </w:t>
      </w:r>
      <w:r w:rsidR="00926652" w:rsidRPr="00426B55">
        <w:rPr>
          <w:rFonts w:asciiTheme="minorHAnsi" w:hAnsiTheme="minorHAnsi" w:cstheme="minorHAnsi"/>
          <w:sz w:val="22"/>
          <w:szCs w:val="22"/>
        </w:rPr>
        <w:t>Please recognize that there may be additional requirements for</w:t>
      </w:r>
      <w:r w:rsidRPr="00426B55">
        <w:rPr>
          <w:rFonts w:asciiTheme="minorHAnsi" w:hAnsiTheme="minorHAnsi" w:cstheme="minorHAnsi"/>
          <w:sz w:val="22"/>
          <w:szCs w:val="22"/>
        </w:rPr>
        <w:t xml:space="preserve"> clinical practice</w:t>
      </w:r>
      <w:r w:rsidR="00926652" w:rsidRPr="00426B55">
        <w:rPr>
          <w:rFonts w:asciiTheme="minorHAnsi" w:hAnsiTheme="minorHAnsi" w:cstheme="minorHAnsi"/>
          <w:sz w:val="22"/>
          <w:szCs w:val="22"/>
        </w:rPr>
        <w:t xml:space="preserve"> not outlined in this document</w:t>
      </w:r>
      <w:r w:rsidR="003B2004">
        <w:rPr>
          <w:rFonts w:asciiTheme="minorHAnsi" w:hAnsiTheme="minorHAnsi" w:cstheme="minorHAnsi"/>
          <w:sz w:val="22"/>
          <w:szCs w:val="22"/>
        </w:rPr>
        <w:t>,</w:t>
      </w:r>
      <w:r w:rsidRPr="00426B55">
        <w:rPr>
          <w:rFonts w:asciiTheme="minorHAnsi" w:hAnsiTheme="minorHAnsi" w:cstheme="minorHAnsi"/>
          <w:sz w:val="22"/>
          <w:szCs w:val="22"/>
        </w:rPr>
        <w:t xml:space="preserve"> as state requirements can change</w:t>
      </w:r>
      <w:r w:rsidR="00FB0DF0">
        <w:rPr>
          <w:rFonts w:asciiTheme="minorHAnsi" w:hAnsiTheme="minorHAnsi" w:cstheme="minorHAnsi"/>
          <w:sz w:val="22"/>
          <w:szCs w:val="22"/>
        </w:rPr>
        <w:t xml:space="preserve"> at any time</w:t>
      </w:r>
      <w:r w:rsidRPr="00426B55">
        <w:rPr>
          <w:rFonts w:asciiTheme="minorHAnsi" w:hAnsiTheme="minorHAnsi" w:cstheme="minorHAnsi"/>
          <w:sz w:val="22"/>
          <w:szCs w:val="22"/>
        </w:rPr>
        <w:t xml:space="preserve">.  </w:t>
      </w:r>
      <w:r w:rsidR="007A7F5D" w:rsidRPr="00426B55">
        <w:rPr>
          <w:rFonts w:asciiTheme="minorHAnsi" w:hAnsiTheme="minorHAnsi" w:cstheme="minorHAnsi"/>
          <w:sz w:val="22"/>
          <w:szCs w:val="22"/>
        </w:rPr>
        <w:t xml:space="preserve"> </w:t>
      </w:r>
      <w:r w:rsidR="00C065D8">
        <w:rPr>
          <w:rFonts w:cstheme="minorHAnsi"/>
        </w:rPr>
        <w:br/>
      </w:r>
      <w:r w:rsidR="00C065D8">
        <w:rPr>
          <w:rFonts w:cstheme="minorHAnsi"/>
        </w:rPr>
        <w:br/>
      </w:r>
      <w:r w:rsidR="00C065D8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It is common for employers to have additional requirements beyond state</w:t>
      </w:r>
      <w:r w:rsidR="003B2004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-</w:t>
      </w:r>
      <w:r w:rsidR="00C065D8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set mandates. Please verify with potential employers for specific practice requirements within their institution.</w:t>
      </w:r>
    </w:p>
    <w:p w14:paraId="351FB1DC" w14:textId="5CD7ED83" w:rsidR="00926652" w:rsidRPr="00426B55" w:rsidRDefault="00926652" w:rsidP="009468AB">
      <w:pPr>
        <w:spacing w:after="0" w:line="240" w:lineRule="auto"/>
        <w:rPr>
          <w:rFonts w:cstheme="minorHAnsi"/>
        </w:rPr>
      </w:pPr>
    </w:p>
    <w:p w14:paraId="709AE512" w14:textId="2D44DB64" w:rsidR="00926652" w:rsidRPr="00426B55" w:rsidRDefault="00926652" w:rsidP="009468AB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426B55">
        <w:rPr>
          <w:rFonts w:asciiTheme="minorHAnsi" w:hAnsiTheme="minorHAnsi" w:cstheme="minorHAnsi"/>
          <w:color w:val="000000"/>
          <w:sz w:val="22"/>
          <w:szCs w:val="22"/>
        </w:rPr>
        <w:t>If you have difficulty finding the</w:t>
      </w:r>
      <w:r w:rsidR="00D31F90" w:rsidRPr="00426B55">
        <w:rPr>
          <w:rFonts w:asciiTheme="minorHAnsi" w:hAnsiTheme="minorHAnsi" w:cstheme="minorHAnsi"/>
          <w:color w:val="000000"/>
          <w:sz w:val="22"/>
          <w:szCs w:val="22"/>
        </w:rPr>
        <w:t xml:space="preserve"> requirements for practice within your state, </w:t>
      </w:r>
      <w:r w:rsidRPr="00426B55">
        <w:rPr>
          <w:rFonts w:asciiTheme="minorHAnsi" w:hAnsiTheme="minorHAnsi" w:cstheme="minorHAnsi"/>
          <w:color w:val="000000"/>
          <w:sz w:val="22"/>
          <w:szCs w:val="22"/>
        </w:rPr>
        <w:t xml:space="preserve"> please contact your academic advisor or SLCC’s </w:t>
      </w:r>
      <w:hyperlink r:id="rId12" w:history="1">
        <w:r w:rsidRPr="00426B5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state authorization coordinator</w:t>
        </w:r>
      </w:hyperlink>
      <w:r w:rsidRPr="00426B55">
        <w:rPr>
          <w:rFonts w:asciiTheme="minorHAnsi" w:hAnsiTheme="minorHAnsi" w:cstheme="minorHAnsi"/>
          <w:color w:val="000000"/>
          <w:sz w:val="22"/>
          <w:szCs w:val="22"/>
        </w:rPr>
        <w:t xml:space="preserve"> for help. </w:t>
      </w:r>
    </w:p>
    <w:p w14:paraId="61E95B4A" w14:textId="7BE14038" w:rsidR="00C411C6" w:rsidRPr="00426B55" w:rsidRDefault="00C411C6" w:rsidP="009468AB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69AD2B" w14:textId="6843D788" w:rsidR="00C411C6" w:rsidRPr="00426B55" w:rsidRDefault="00C411C6" w:rsidP="00EB30F0">
      <w:pPr>
        <w:pStyle w:val="NormalWeb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6B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Helpful Links</w:t>
      </w:r>
    </w:p>
    <w:p w14:paraId="7475887C" w14:textId="1D04A6C7" w:rsidR="00127D7C" w:rsidRPr="00426B55" w:rsidRDefault="00CD35FC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="00C411C6" w:rsidRPr="00426B55">
          <w:rPr>
            <w:rStyle w:val="Hyperlink"/>
            <w:rFonts w:asciiTheme="minorHAnsi" w:hAnsiTheme="minorHAnsi" w:cstheme="minorHAnsi"/>
            <w:sz w:val="22"/>
            <w:szCs w:val="22"/>
          </w:rPr>
          <w:t>Association of Surgical Technologist—Legislative Overview</w:t>
        </w:r>
      </w:hyperlink>
      <w:r w:rsidR="00C411C6" w:rsidRPr="00426B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7EF137" w14:textId="77777777" w:rsidR="009D01AB" w:rsidRPr="00426B55" w:rsidRDefault="009D01AB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460"/>
      </w:tblGrid>
      <w:tr w:rsidR="00C45D6F" w:rsidRPr="00D30184" w14:paraId="6285CA57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34A236C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E3DC47F" w14:textId="6064DE9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30184">
              <w:rPr>
                <w:rFonts w:eastAsia="Times New Roman" w:cstheme="minorHAnsi"/>
                <w:b/>
                <w:color w:val="000000"/>
              </w:rPr>
              <w:t xml:space="preserve">Does the </w:t>
            </w:r>
            <w:r w:rsidRPr="00D30184">
              <w:rPr>
                <w:rFonts w:cstheme="minorHAnsi"/>
                <w:b/>
              </w:rPr>
              <w:t xml:space="preserve">SLCC </w:t>
            </w:r>
            <w:r w:rsidR="0010530A" w:rsidRPr="00D30184">
              <w:rPr>
                <w:rFonts w:cstheme="minorHAnsi"/>
                <w:b/>
              </w:rPr>
              <w:t>Surgical Technology</w:t>
            </w:r>
            <w:r w:rsidRPr="00D30184">
              <w:rPr>
                <w:rFonts w:cstheme="minorHAnsi"/>
                <w:b/>
              </w:rPr>
              <w:t xml:space="preserve"> </w:t>
            </w:r>
            <w:r w:rsidR="00F52670" w:rsidRPr="00D30184">
              <w:rPr>
                <w:rFonts w:cstheme="minorHAnsi"/>
                <w:b/>
              </w:rPr>
              <w:t>p</w:t>
            </w:r>
            <w:r w:rsidRPr="00D30184">
              <w:rPr>
                <w:rFonts w:cstheme="minorHAnsi"/>
                <w:b/>
              </w:rPr>
              <w:t>rogram</w:t>
            </w:r>
            <w:r w:rsidRPr="00D30184">
              <w:rPr>
                <w:rFonts w:eastAsia="Times New Roman" w:cstheme="minorHAnsi"/>
                <w:b/>
                <w:color w:val="000000"/>
              </w:rPr>
              <w:t xml:space="preserve"> meet degree requirements in this state?</w:t>
            </w:r>
          </w:p>
          <w:p w14:paraId="62A802F1" w14:textId="72843D7B" w:rsidR="008D584B" w:rsidRPr="00D30184" w:rsidRDefault="00E53A47" w:rsidP="0026771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993EFF">
              <w:rPr>
                <w:rFonts w:cstheme="minorHAnsi"/>
                <w:b/>
              </w:rPr>
              <w:t>9</w:t>
            </w:r>
            <w:r w:rsidR="002418FF">
              <w:rPr>
                <w:rFonts w:cstheme="minorHAnsi"/>
                <w:b/>
              </w:rPr>
              <w:t>/</w:t>
            </w:r>
            <w:r w:rsidR="00993EFF">
              <w:rPr>
                <w:rFonts w:cstheme="minorHAnsi"/>
                <w:b/>
              </w:rPr>
              <w:t>25</w:t>
            </w:r>
            <w:r w:rsidR="002418FF">
              <w:rPr>
                <w:rFonts w:cstheme="minorHAnsi"/>
                <w:b/>
              </w:rPr>
              <w:t>/2023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Pr="00D30184">
              <w:rPr>
                <w:rFonts w:eastAsia="Times New Roman" w:cstheme="minorHAnsi"/>
                <w:color w:val="000000"/>
              </w:rPr>
              <w:t>Requirements for</w:t>
            </w:r>
            <w:r w:rsidRPr="00827E10">
              <w:rPr>
                <w:rFonts w:eastAsia="Times New Roman" w:cstheme="minorHAnsi"/>
                <w:color w:val="FF0000"/>
              </w:rPr>
              <w:t xml:space="preserve"> </w:t>
            </w:r>
            <w:r w:rsidR="007E6FBE">
              <w:rPr>
                <w:rFonts w:eastAsia="Times New Roman" w:cstheme="minorHAnsi"/>
                <w:color w:val="000000" w:themeColor="text1"/>
              </w:rPr>
              <w:t>c</w:t>
            </w:r>
            <w:r w:rsidR="007E6FBE">
              <w:rPr>
                <w:rFonts w:eastAsia="Times New Roman" w:cstheme="minorHAnsi"/>
                <w:color w:val="000000"/>
              </w:rPr>
              <w:t xml:space="preserve">ertification </w:t>
            </w:r>
            <w:r w:rsidRPr="00D30184">
              <w:rPr>
                <w:rFonts w:eastAsia="Times New Roman" w:cstheme="minorHAnsi"/>
                <w:color w:val="000000"/>
              </w:rPr>
              <w:t>can change at any time.</w:t>
            </w:r>
            <w:r w:rsidR="007B506F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="00C45D6F" w:rsidRPr="00D30184">
              <w:rPr>
                <w:rFonts w:eastAsia="Times New Roman" w:cstheme="minorHAnsi"/>
                <w:color w:val="000000"/>
              </w:rPr>
              <w:t xml:space="preserve">Please </w:t>
            </w:r>
            <w:hyperlink r:id="rId14" w:history="1">
              <w:r w:rsidR="00C45D6F" w:rsidRPr="00D30184">
                <w:rPr>
                  <w:rStyle w:val="Hyperlink"/>
                  <w:rFonts w:cstheme="minorHAnsi"/>
                  <w:lang w:val="en"/>
                </w:rPr>
                <w:t>e</w:t>
              </w:r>
              <w:r w:rsidR="00C45D6F" w:rsidRPr="00D30184">
                <w:rPr>
                  <w:rStyle w:val="Hyperlink"/>
                  <w:lang w:val="en"/>
                </w:rPr>
                <w:t>mail</w:t>
              </w:r>
            </w:hyperlink>
            <w:r w:rsidR="00C45D6F" w:rsidRPr="00D30184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C45D6F" w:rsidRPr="00D30184" w14:paraId="6510261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0099A8" w14:textId="77777777" w:rsidR="003D681A" w:rsidRPr="00D30184" w:rsidRDefault="003D681A" w:rsidP="00EB30F0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1B04FEF" w14:textId="779D8D9F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Alabama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3FD08FB" w14:textId="77777777" w:rsidR="003D681A" w:rsidRPr="00D30184" w:rsidRDefault="003D681A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1C2FBCA7" w14:textId="695F8340" w:rsidR="006634DB" w:rsidRPr="00D30184" w:rsidRDefault="00E436DF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Alabama does not </w:t>
            </w:r>
            <w:r w:rsidR="002D6E7A" w:rsidRPr="00D30184">
              <w:rPr>
                <w:rFonts w:eastAsia="Times New Roman" w:cstheme="minorHAnsi"/>
                <w:iCs/>
                <w:color w:val="000000"/>
              </w:rPr>
              <w:t xml:space="preserve">require </w:t>
            </w:r>
            <w:r w:rsidR="00E41910" w:rsidRPr="00894796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2D6E7A" w:rsidRPr="00D30184">
              <w:rPr>
                <w:rFonts w:eastAsia="Times New Roman" w:cstheme="minorHAnsi"/>
                <w:iCs/>
                <w:color w:val="000000"/>
              </w:rPr>
              <w:t xml:space="preserve"> for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0181" w:rsidRPr="00D30184">
              <w:rPr>
                <w:rFonts w:eastAsia="Times New Roman" w:cstheme="minorHAnsi"/>
                <w:iCs/>
                <w:color w:val="000000"/>
              </w:rPr>
              <w:t>surgical technologists</w:t>
            </w:r>
            <w:r w:rsidR="00447B25" w:rsidRPr="00D30184">
              <w:rPr>
                <w:rFonts w:eastAsia="Times New Roman" w:cstheme="minorHAnsi"/>
                <w:iCs/>
                <w:color w:val="000000"/>
              </w:rPr>
              <w:t xml:space="preserve">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0433B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916" w:rsidRPr="000C0BEE">
              <w:rPr>
                <w:rFonts w:eastAsia="Times New Roman" w:cstheme="minorHAnsi"/>
                <w:iCs/>
                <w:color w:val="000000"/>
              </w:rPr>
              <w:t>(</w:t>
            </w:r>
            <w:hyperlink w:anchor="Footnote" w:history="1">
              <w:r w:rsidR="00805FCF" w:rsidRPr="000C0BEE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724916" w:rsidRPr="000C0BEE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23F765FB" w14:textId="1C4CD555" w:rsidR="00C92F1A" w:rsidRPr="00D30184" w:rsidRDefault="00C92F1A" w:rsidP="00D23FF5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45D6F" w:rsidRPr="00D30184" w14:paraId="5DF48E7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918337" w14:textId="6C746423" w:rsidR="00C45D6F" w:rsidRPr="00D30184" w:rsidRDefault="00474E9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Alaska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46D5D9C" w14:textId="72E7AE2C" w:rsidR="006634DB" w:rsidRPr="00D30184" w:rsidRDefault="00E436DF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Alaska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D9227E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6463A66D" w14:textId="42ACDEA5" w:rsidR="00C45D6F" w:rsidRPr="00D30184" w:rsidRDefault="00C45D6F" w:rsidP="00D23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DEE4CD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098602" w14:textId="5740512C" w:rsidR="00C45D6F" w:rsidRPr="00D30184" w:rsidRDefault="00474E9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Arizona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72D6518" w14:textId="54E4E58B" w:rsidR="00B64958" w:rsidRPr="00D30184" w:rsidRDefault="00EE5085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Arizona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D9227E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2A669EFE" w14:textId="55161A62" w:rsidR="003603A2" w:rsidRPr="00D30184" w:rsidRDefault="003603A2" w:rsidP="00D23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D34AB5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05BFE5" w14:textId="6C924332" w:rsidR="00C45D6F" w:rsidRPr="00D30184" w:rsidRDefault="00CD35FC" w:rsidP="001B74A3">
            <w:pPr>
              <w:tabs>
                <w:tab w:val="center" w:pos="144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" w:history="1">
              <w:r w:rsidR="00D55BC1" w:rsidRPr="00D30184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D90A64B" w14:textId="5B1AC342" w:rsidR="00DA312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 program meets the educational requirements for </w:t>
            </w:r>
            <w:r w:rsidR="00D3189B" w:rsidRPr="00D30184">
              <w:rPr>
                <w:rFonts w:eastAsia="Times New Roman" w:cstheme="minorHAnsi"/>
                <w:i/>
                <w:color w:val="000000"/>
              </w:rPr>
              <w:t>registration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 in Arkansas</w:t>
            </w:r>
            <w:r w:rsidR="008A3964" w:rsidRPr="00D30184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73C55828" w14:textId="68420407" w:rsidR="007B62BC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>:</w:t>
            </w:r>
            <w:r w:rsidR="00640545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Arkansas State Medical Board</w:t>
              </w:r>
            </w:hyperlink>
          </w:p>
          <w:p w14:paraId="39C1A016" w14:textId="3953C2B2" w:rsidR="00B27F6A" w:rsidRPr="00D30184" w:rsidRDefault="00B27F6A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D30184">
              <w:rPr>
                <w:rFonts w:eastAsia="Times New Roman" w:cstheme="minorHAnsi"/>
                <w:iCs/>
                <w:color w:val="000000"/>
              </w:rPr>
              <w:t>: 1401 West Capitol Avenue, Suite 340, Little Rock, AR 72201-2936</w:t>
            </w:r>
            <w:r w:rsidR="00B86B9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D30184">
              <w:rPr>
                <w:rFonts w:eastAsia="Times New Roman" w:cstheme="minorHAnsi"/>
                <w:iCs/>
                <w:color w:val="000000"/>
              </w:rPr>
              <w:t>501</w:t>
            </w:r>
            <w:r w:rsidR="00B86B96">
              <w:rPr>
                <w:rFonts w:eastAsia="Times New Roman" w:cstheme="minorHAnsi"/>
                <w:iCs/>
                <w:color w:val="000000"/>
              </w:rPr>
              <w:t>-</w:t>
            </w:r>
            <w:r w:rsidR="00D82940">
              <w:rPr>
                <w:rFonts w:eastAsia="Times New Roman" w:cstheme="minorHAnsi"/>
                <w:iCs/>
                <w:color w:val="000000"/>
              </w:rPr>
              <w:t>296-1802</w:t>
            </w:r>
            <w:r w:rsidR="00A42354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045BD3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7" w:history="1">
              <w:r w:rsidR="00045BD3" w:rsidRPr="00B25B81">
                <w:rPr>
                  <w:rStyle w:val="Hyperlink"/>
                  <w:rFonts w:eastAsia="Times New Roman" w:cstheme="minorHAnsi"/>
                  <w:iCs/>
                </w:rPr>
                <w:t>LicenseMonitor@armedicalboard.org</w:t>
              </w:r>
            </w:hyperlink>
            <w:r w:rsidR="00045BD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3214E4E" w14:textId="0289061D" w:rsidR="00B94E73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Arkansas Medical Practice Act, Surgical Technologists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 xml:space="preserve"> (PDF—Scroll to Page </w:t>
            </w:r>
            <w:r w:rsidR="00825EAD">
              <w:rPr>
                <w:rFonts w:eastAsia="Times New Roman" w:cstheme="minorHAnsi"/>
                <w:iCs/>
                <w:color w:val="000000"/>
              </w:rPr>
              <w:t>96</w:t>
            </w:r>
            <w:r w:rsidRPr="00D30184">
              <w:rPr>
                <w:rFonts w:eastAsia="Times New Roman" w:cstheme="minorHAnsi"/>
                <w:iCs/>
                <w:color w:val="000000"/>
              </w:rPr>
              <w:t>).</w:t>
            </w:r>
          </w:p>
          <w:p w14:paraId="2AD0C241" w14:textId="3F0B45E0" w:rsidR="00B94E73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9C8BBB0" w14:textId="27805FEB" w:rsidR="00207BA3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" w:history="1">
              <w:r w:rsidR="004F17E0">
                <w:rPr>
                  <w:rStyle w:val="Hyperlink"/>
                  <w:rFonts w:eastAsia="Times New Roman" w:cstheme="minorHAnsi"/>
                  <w:iCs/>
                </w:rPr>
                <w:t>Requirements and application packet</w:t>
              </w:r>
            </w:hyperlink>
            <w:r w:rsidR="00207BA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33A6B03" w14:textId="5CEB4BD3" w:rsidR="00E94DC3" w:rsidRPr="00D30184" w:rsidRDefault="009F4044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for the registry must attach a </w:t>
            </w:r>
            <w:r w:rsidR="00F81852" w:rsidRPr="00D30184">
              <w:rPr>
                <w:rFonts w:eastAsia="Times New Roman" w:cstheme="minorHAnsi"/>
                <w:iCs/>
                <w:color w:val="000000"/>
              </w:rPr>
              <w:t>copy of their transcript showing successful completion of a nationally accredited surgical technology program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BC45BE" w14:textId="51B42774" w:rsidR="001C50A8" w:rsidRPr="00D30184" w:rsidRDefault="00F81852" w:rsidP="00B61F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submit proof of NBSTSA or NCCT Certification.</w:t>
            </w:r>
          </w:p>
          <w:p w14:paraId="499FA974" w14:textId="5B1AC342" w:rsidR="00C45D6F" w:rsidRPr="00D30184" w:rsidRDefault="00C45D6F" w:rsidP="00E35F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FFCB47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9D3D02" w14:textId="70F9BB83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California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D4FFAD8" w14:textId="74FD47DF" w:rsidR="00E76792" w:rsidRPr="00D30184" w:rsidRDefault="00425608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California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33A55DD" w14:textId="451EA6B6" w:rsidR="00C45D6F" w:rsidRPr="00D30184" w:rsidRDefault="00C45D6F" w:rsidP="00337D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BCBBE5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A4D18A" w14:textId="52759A0E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8C5D5E" w:rsidRPr="00D30184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4C9EED" w14:textId="02752ACB" w:rsidR="00DA312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A4FB8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2A4FB8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for Colorado.</w:t>
            </w:r>
          </w:p>
          <w:p w14:paraId="6D7F76AB" w14:textId="0C42F7F9" w:rsidR="007B62B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" w:history="1">
              <w:r w:rsidR="001A68B8" w:rsidRPr="00D30184">
                <w:rPr>
                  <w:rStyle w:val="Hyperlink"/>
                  <w:rFonts w:eastAsia="Times New Roman" w:cstheme="minorHAnsi"/>
                  <w:iCs/>
                </w:rPr>
                <w:t>Colorado Office of Surgical Assistant &amp; Surgical Technologist Registration</w:t>
              </w:r>
            </w:hyperlink>
            <w:r w:rsidR="001A68B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F18FD9" w14:textId="61E004F7" w:rsidR="003F393F" w:rsidRPr="00D30184" w:rsidRDefault="003F393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="007D270C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Cs/>
                <w:color w:val="000000"/>
              </w:rPr>
              <w:t>1560 Broadway, Suite 1350, Denver, CO 80202</w:t>
            </w:r>
            <w:r w:rsidR="002560F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D30184">
              <w:rPr>
                <w:rFonts w:eastAsia="Times New Roman" w:cstheme="minorHAnsi"/>
                <w:iCs/>
                <w:color w:val="000000"/>
              </w:rPr>
              <w:t>303</w:t>
            </w:r>
            <w:r w:rsidR="002560FB">
              <w:rPr>
                <w:rFonts w:eastAsia="Times New Roman" w:cstheme="minorHAnsi"/>
                <w:iCs/>
                <w:color w:val="000000"/>
              </w:rPr>
              <w:t>-</w:t>
            </w:r>
            <w:r w:rsidRPr="00D30184">
              <w:rPr>
                <w:rFonts w:eastAsia="Times New Roman" w:cstheme="minorHAnsi"/>
                <w:iCs/>
                <w:color w:val="000000"/>
              </w:rPr>
              <w:t>894-7800</w:t>
            </w:r>
            <w:r w:rsidR="002560FB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2" w:history="1">
              <w:r w:rsidR="00F309BF" w:rsidRPr="00B25B81">
                <w:rPr>
                  <w:rStyle w:val="Hyperlink"/>
                  <w:rFonts w:eastAsia="Times New Roman" w:cstheme="minorHAnsi"/>
                  <w:iCs/>
                </w:rPr>
                <w:t>dora_surgassist_surgtech@state.co.us</w:t>
              </w:r>
            </w:hyperlink>
            <w:r w:rsidR="00F40DDD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CD0EC12" w14:textId="5B630CDE" w:rsidR="009832BA" w:rsidRPr="00D30184" w:rsidRDefault="009832BA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Laws, Rules, and Policies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9AB038" w14:textId="48FA7E6D" w:rsidR="006634DB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56727E3" w14:textId="7AA795DA" w:rsidR="006634DB" w:rsidRPr="00D30184" w:rsidRDefault="00096688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are r</w:t>
            </w:r>
            <w:r w:rsidR="00E7637A" w:rsidRPr="00D30184">
              <w:rPr>
                <w:rFonts w:eastAsia="Times New Roman" w:cstheme="minorHAnsi"/>
                <w:iCs/>
                <w:color w:val="000000"/>
              </w:rPr>
              <w:t>equire</w:t>
            </w:r>
            <w:r w:rsidR="00D97B78" w:rsidRPr="00D30184">
              <w:rPr>
                <w:rFonts w:eastAsia="Times New Roman" w:cstheme="minorHAnsi"/>
                <w:iCs/>
                <w:color w:val="000000"/>
              </w:rPr>
              <w:t>d</w:t>
            </w:r>
            <w:r w:rsidR="00E7637A" w:rsidRPr="00D30184">
              <w:rPr>
                <w:rFonts w:eastAsia="Times New Roman" w:cstheme="minorHAnsi"/>
                <w:iCs/>
                <w:color w:val="000000"/>
              </w:rPr>
              <w:t xml:space="preserve"> to register in order to work in Colorado.</w:t>
            </w:r>
          </w:p>
          <w:p w14:paraId="0BB30799" w14:textId="03B3B0C7" w:rsidR="00502831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" w:history="1">
              <w:r w:rsidR="00037157" w:rsidRPr="00FD3A11">
                <w:rPr>
                  <w:rStyle w:val="Hyperlink"/>
                  <w:rFonts w:eastAsia="Times New Roman" w:cstheme="minorHAnsi"/>
                  <w:iCs/>
                </w:rPr>
                <w:t>Regist</w:t>
              </w:r>
              <w:r w:rsidR="009A011B" w:rsidRPr="00FD3A11">
                <w:rPr>
                  <w:rStyle w:val="Hyperlink"/>
                  <w:rFonts w:eastAsia="Times New Roman" w:cstheme="minorHAnsi"/>
                  <w:iCs/>
                </w:rPr>
                <w:t>ration information</w:t>
              </w:r>
              <w:r w:rsidR="00037157" w:rsidRPr="00FD3A1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8364D" w:rsidRPr="00FD3A11">
                <w:rPr>
                  <w:rStyle w:val="Hyperlink"/>
                  <w:rFonts w:eastAsia="Times New Roman" w:cstheme="minorHAnsi"/>
                  <w:iCs/>
                </w:rPr>
                <w:t>a</w:t>
              </w:r>
              <w:r w:rsidR="00A8364D" w:rsidRPr="00FD3A11">
                <w:rPr>
                  <w:rStyle w:val="Hyperlink"/>
                </w:rPr>
                <w:t>nd</w:t>
              </w:r>
              <w:r w:rsidR="00A8364D" w:rsidRPr="00FD3A1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8364D" w:rsidRPr="00FD3A11">
                <w:rPr>
                  <w:rStyle w:val="Hyperlink"/>
                </w:rPr>
                <w:t>online application</w:t>
              </w:r>
            </w:hyperlink>
            <w:r w:rsidR="00037157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9163DD" w14:textId="2BF4B42D" w:rsidR="004038FA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" w:history="1">
              <w:r w:rsidR="004038FA" w:rsidRPr="004038FA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4038F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5B0FD89" w14:textId="25EB7E94" w:rsidR="00226B99" w:rsidRPr="00D30184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" w:history="1">
              <w:r w:rsidR="00226B99" w:rsidRPr="00E82B6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26B9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A077977" w14:textId="11721D9D" w:rsidR="00C45D6F" w:rsidRPr="00D30184" w:rsidRDefault="00C45D6F" w:rsidP="00CF40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1CD772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530AD2" w14:textId="18FE1106" w:rsidR="00C45D6F" w:rsidRPr="00974CF9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0C0BEE">
              <w:rPr>
                <w:rFonts w:eastAsia="Times New Roman" w:cstheme="minorHAnsi"/>
              </w:rPr>
              <w:lastRenderedPageBreak/>
              <w:t>Connecticut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3545F94" w14:textId="7FAF0D0C" w:rsidR="00312437" w:rsidRPr="000C0BEE" w:rsidRDefault="0072568A" w:rsidP="0031243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312437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2437" w:rsidRPr="000C0BEE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for </w:t>
            </w:r>
            <w:r w:rsidR="002E7591" w:rsidRPr="000C0BEE">
              <w:rPr>
                <w:rFonts w:eastAsia="Times New Roman" w:cstheme="minorHAnsi"/>
                <w:i/>
                <w:color w:val="000000"/>
              </w:rPr>
              <w:t>Connecticut</w:t>
            </w:r>
            <w:r w:rsidR="00312437" w:rsidRPr="000C0BEE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6052B929" w14:textId="14A1E028" w:rsidR="0072568A" w:rsidRPr="000C0BEE" w:rsidRDefault="0072568A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AE7EEC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" w:history="1">
              <w:r w:rsidR="00AE7EEC" w:rsidRPr="000C0BEE">
                <w:rPr>
                  <w:rStyle w:val="Hyperlink"/>
                  <w:rFonts w:eastAsia="Times New Roman" w:cstheme="minorHAnsi"/>
                  <w:iCs/>
                </w:rPr>
                <w:t>Connecticut Department of Public Health</w:t>
              </w:r>
            </w:hyperlink>
          </w:p>
          <w:p w14:paraId="40BE1DCC" w14:textId="72E61D83" w:rsidR="000A1097" w:rsidRPr="000C0BEE" w:rsidRDefault="000A1097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410 Capitol Ave, Hartford, CT 06134, 860-509-8000</w:t>
            </w:r>
          </w:p>
          <w:p w14:paraId="5A49160D" w14:textId="1BF5D376" w:rsidR="0072568A" w:rsidRPr="000C0BEE" w:rsidRDefault="0072568A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161F5F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" w:history="1">
              <w:r w:rsidR="00161F5F" w:rsidRPr="000C0BEE">
                <w:rPr>
                  <w:rStyle w:val="Hyperlink"/>
                  <w:rFonts w:eastAsia="Times New Roman" w:cstheme="minorHAnsi"/>
                  <w:iCs/>
                </w:rPr>
                <w:t>Connecticut General Assembly</w:t>
              </w:r>
            </w:hyperlink>
            <w:r w:rsidR="00161F5F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702114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61F5F" w:rsidRPr="000C0BEE">
              <w:rPr>
                <w:rFonts w:eastAsia="Times New Roman" w:cstheme="minorHAnsi"/>
                <w:iCs/>
              </w:rPr>
              <w:t>Search for:</w:t>
            </w:r>
            <w:r w:rsidR="00702114" w:rsidRPr="000C0BEE">
              <w:rPr>
                <w:rFonts w:eastAsia="Times New Roman" w:cstheme="minorHAnsi"/>
                <w:iCs/>
              </w:rPr>
              <w:t xml:space="preserve"> H 6835</w:t>
            </w:r>
            <w:r w:rsidR="00702114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758B40D" w14:textId="6F821F5B" w:rsidR="0072568A" w:rsidRPr="000C0BEE" w:rsidRDefault="0072568A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09006E2" w14:textId="096B3DFE" w:rsidR="00B13A12" w:rsidRPr="000C0BEE" w:rsidRDefault="00D21A93" w:rsidP="007256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Health care facilities are required to employ surgical technologists with certification from a nationally certified body th</w:t>
            </w:r>
            <w:r w:rsidR="00972307" w:rsidRPr="000C0BEE">
              <w:rPr>
                <w:rFonts w:eastAsia="Times New Roman" w:cstheme="minorHAnsi"/>
                <w:iCs/>
                <w:color w:val="000000"/>
              </w:rPr>
              <w:t>a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t certifies surgical technologist recognized by the </w:t>
            </w:r>
            <w:r w:rsidR="004A0ACF" w:rsidRPr="000C0BEE">
              <w:rPr>
                <w:rFonts w:eastAsia="Times New Roman" w:cstheme="minorHAnsi"/>
                <w:iCs/>
                <w:color w:val="000000"/>
              </w:rPr>
              <w:t xml:space="preserve">Connecticut </w:t>
            </w:r>
            <w:r w:rsidRPr="000C0BEE">
              <w:rPr>
                <w:rFonts w:eastAsia="Times New Roman" w:cstheme="minorHAnsi"/>
                <w:iCs/>
                <w:color w:val="000000"/>
              </w:rPr>
              <w:t>Department of Public Health</w:t>
            </w:r>
            <w:r w:rsidR="0080029B"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D75628B" w14:textId="54A8993A" w:rsidR="0080029B" w:rsidRPr="000C0BEE" w:rsidRDefault="0080029B" w:rsidP="007256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AND holds and maintains certification as a surgical technologist from a national cer</w:t>
            </w:r>
            <w:r w:rsidR="00CD7A29" w:rsidRPr="000C0BEE">
              <w:rPr>
                <w:rFonts w:eastAsia="Times New Roman" w:cstheme="minorHAnsi"/>
                <w:iCs/>
                <w:color w:val="000000"/>
              </w:rPr>
              <w:t>t</w:t>
            </w:r>
            <w:r w:rsidRPr="000C0BEE">
              <w:rPr>
                <w:rFonts w:eastAsia="Times New Roman" w:cstheme="minorHAnsi"/>
                <w:iCs/>
                <w:color w:val="000000"/>
              </w:rPr>
              <w:t>ifying body.</w:t>
            </w:r>
          </w:p>
          <w:p w14:paraId="16D2D8A2" w14:textId="4F188A5F" w:rsidR="00C45D6F" w:rsidRPr="000C0BEE" w:rsidRDefault="00C45D6F" w:rsidP="0053446F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ED2243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5FC9E9" w14:textId="54CF2CF6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Delaware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E212B48" w14:textId="03C04B9E" w:rsidR="00FB72CE" w:rsidRPr="000C0BEE" w:rsidRDefault="00BF6E2B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Delaware </w:t>
            </w:r>
            <w:r w:rsidR="00894796" w:rsidRPr="000C0BEE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0C0BEE">
              <w:rPr>
                <w:rFonts w:eastAsia="Times New Roman" w:cstheme="minorHAnsi"/>
                <w:iCs/>
                <w:color w:val="000000"/>
              </w:rPr>
              <w:t>.</w:t>
            </w:r>
            <w:r w:rsidR="006466BA" w:rsidRPr="000C0BEE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 w:rsidRPr="000C0BEE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 w:rsidRPr="000C0BEE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1FD1CDD5" w14:textId="043F9D5D" w:rsidR="00764B3F" w:rsidRPr="000C0BEE" w:rsidRDefault="00764B3F" w:rsidP="008447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09B7C7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C448E4" w14:textId="560688E0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C45D6F" w:rsidRPr="00D30184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DB704CC" w14:textId="2BB844EE" w:rsidR="003F0C9F" w:rsidRPr="00D30184" w:rsidRDefault="003F0C9F" w:rsidP="00EB30F0">
            <w:pPr>
              <w:spacing w:after="0" w:line="240" w:lineRule="auto"/>
              <w:rPr>
                <w:i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A0C3E" w:rsidRPr="00D30184">
              <w:rPr>
                <w:i/>
                <w:iCs/>
              </w:rPr>
              <w:t xml:space="preserve">The SLCC </w:t>
            </w:r>
            <w:r w:rsidR="00C70181" w:rsidRPr="00D30184">
              <w:rPr>
                <w:i/>
                <w:iCs/>
              </w:rPr>
              <w:t>Surgical Technology</w:t>
            </w:r>
            <w:r w:rsidR="009A0C3E" w:rsidRPr="00D30184">
              <w:rPr>
                <w:i/>
                <w:iCs/>
              </w:rPr>
              <w:t xml:space="preserve"> program meets educational requirements for the District of Columbia.</w:t>
            </w:r>
          </w:p>
          <w:p w14:paraId="0CB87709" w14:textId="081924F4" w:rsidR="004E23C7" w:rsidRDefault="004E23C7" w:rsidP="00EB30F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hyperlink r:id="rId30" w:history="1">
              <w:r w:rsidRPr="000620EC">
                <w:rPr>
                  <w:rStyle w:val="Hyperlink"/>
                  <w:rFonts w:eastAsia="Times New Roman" w:cstheme="minorHAnsi"/>
                  <w:iCs/>
                </w:rPr>
                <w:t xml:space="preserve"> DC Health</w:t>
              </w:r>
            </w:hyperlink>
          </w:p>
          <w:p w14:paraId="2CEFF9C3" w14:textId="502A7D23" w:rsidR="00D44D01" w:rsidRPr="00D05E79" w:rsidRDefault="00D44D0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D05E79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D05E79">
              <w:rPr>
                <w:rFonts w:eastAsia="Times New Roman" w:cstheme="minorHAnsi"/>
                <w:iCs/>
                <w:color w:val="000000"/>
              </w:rPr>
              <w:t xml:space="preserve">899 North Capitol Street, NE, Washington, DC 20002. Phone: </w:t>
            </w:r>
            <w:r w:rsidR="00746BCE">
              <w:rPr>
                <w:rFonts w:eastAsia="Times New Roman" w:cstheme="minorHAnsi"/>
                <w:iCs/>
                <w:color w:val="000000"/>
              </w:rPr>
              <w:t>877</w:t>
            </w:r>
            <w:r w:rsidR="00D05E79">
              <w:rPr>
                <w:rFonts w:eastAsia="Times New Roman" w:cstheme="minorHAnsi"/>
                <w:iCs/>
                <w:color w:val="000000"/>
              </w:rPr>
              <w:t>-</w:t>
            </w:r>
            <w:r w:rsidR="00746BCE">
              <w:rPr>
                <w:rFonts w:eastAsia="Times New Roman" w:cstheme="minorHAnsi"/>
                <w:iCs/>
                <w:color w:val="000000"/>
              </w:rPr>
              <w:t>672</w:t>
            </w:r>
            <w:r w:rsidR="00D05E79">
              <w:rPr>
                <w:rFonts w:eastAsia="Times New Roman" w:cstheme="minorHAnsi"/>
                <w:iCs/>
                <w:color w:val="000000"/>
              </w:rPr>
              <w:t>-</w:t>
            </w:r>
            <w:r w:rsidR="00746BCE">
              <w:rPr>
                <w:rFonts w:eastAsia="Times New Roman" w:cstheme="minorHAnsi"/>
                <w:iCs/>
                <w:color w:val="000000"/>
              </w:rPr>
              <w:t>2174</w:t>
            </w:r>
            <w:r w:rsidR="00800E5E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1" w:history="1">
              <w:r w:rsidR="00800E5E" w:rsidRPr="00B25B81">
                <w:rPr>
                  <w:rStyle w:val="Hyperlink"/>
                  <w:rFonts w:eastAsia="Times New Roman" w:cstheme="minorHAnsi"/>
                  <w:iCs/>
                </w:rPr>
                <w:t>doh@dc.gov</w:t>
              </w:r>
            </w:hyperlink>
            <w:r w:rsidR="00800E5E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3AE358EE" w14:textId="3801C0BC" w:rsidR="00D44D01" w:rsidRPr="00D44D01" w:rsidRDefault="00D44D0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Statute: </w:t>
            </w:r>
            <w:hyperlink r:id="rId32" w:history="1">
              <w:r w:rsidR="00056A27" w:rsidRPr="00D05E79">
                <w:rPr>
                  <w:rStyle w:val="Hyperlink"/>
                  <w:rFonts w:eastAsia="Times New Roman" w:cstheme="minorHAnsi"/>
                  <w:iCs/>
                </w:rPr>
                <w:t>District of Columbia Regulations</w:t>
              </w:r>
            </w:hyperlink>
            <w:r w:rsidR="00056A2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EE77C5" w14:textId="71E658F7" w:rsidR="006634DB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1138545" w14:textId="7FE3DB4A" w:rsidR="00972D48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3" w:history="1">
              <w:r w:rsidR="00972D48" w:rsidRPr="007E13E3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972D4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9E9C8A" w14:textId="27182DF9" w:rsidR="003318B4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4" w:history="1">
              <w:r w:rsidR="003318B4" w:rsidRPr="00443E9D">
                <w:rPr>
                  <w:rStyle w:val="Hyperlink"/>
                  <w:rFonts w:eastAsia="Times New Roman" w:cstheme="minorHAnsi"/>
                  <w:iCs/>
                </w:rPr>
                <w:t>Criminal background check</w:t>
              </w:r>
            </w:hyperlink>
            <w:r w:rsidR="003318B4">
              <w:rPr>
                <w:rFonts w:eastAsia="Times New Roman" w:cstheme="minorHAnsi"/>
                <w:iCs/>
                <w:color w:val="000000"/>
              </w:rPr>
              <w:t xml:space="preserve"> is required. </w:t>
            </w:r>
          </w:p>
          <w:p w14:paraId="3D759250" w14:textId="6FB7BB70" w:rsidR="006634DB" w:rsidRPr="00D30184" w:rsidRDefault="003E43F9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DC requires surgical technologists to be </w:t>
            </w:r>
            <w:r w:rsidR="00CA5E9E">
              <w:rPr>
                <w:rFonts w:eastAsia="Times New Roman" w:cstheme="minorHAnsi"/>
                <w:iCs/>
                <w:color w:val="000000"/>
              </w:rPr>
              <w:t>certified</w:t>
            </w:r>
            <w:r w:rsidR="002C2F8A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8DACE7" w14:textId="0C16AA85" w:rsidR="00C83D75" w:rsidRPr="00D30184" w:rsidRDefault="00147F61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completed a</w:t>
            </w:r>
            <w:r w:rsidR="00A01030" w:rsidRPr="00D30184">
              <w:rPr>
                <w:rFonts w:eastAsia="Times New Roman" w:cstheme="minorHAnsi"/>
                <w:iCs/>
                <w:color w:val="000000"/>
              </w:rPr>
              <w:t xml:space="preserve"> CAAHEP-accredited surgical technology program, completed a program offered by the Armed Forces</w:t>
            </w:r>
            <w:r w:rsidR="00720627">
              <w:rPr>
                <w:rFonts w:eastAsia="Times New Roman" w:cstheme="minorHAnsi"/>
                <w:iCs/>
                <w:color w:val="000000"/>
              </w:rPr>
              <w:t>,</w:t>
            </w:r>
            <w:r w:rsidR="00A01030" w:rsidRPr="00D30184">
              <w:rPr>
                <w:rFonts w:eastAsia="Times New Roman" w:cstheme="minorHAnsi"/>
                <w:iCs/>
                <w:color w:val="000000"/>
              </w:rPr>
              <w:t xml:space="preserve"> or completed</w:t>
            </w:r>
            <w:r w:rsidR="0099266B" w:rsidRPr="00D30184">
              <w:rPr>
                <w:rFonts w:eastAsia="Times New Roman" w:cstheme="minorHAnsi"/>
                <w:iCs/>
                <w:color w:val="000000"/>
              </w:rPr>
              <w:t xml:space="preserve"> fulltime work as a surgical assistant/technician.</w:t>
            </w:r>
          </w:p>
          <w:p w14:paraId="6607581C" w14:textId="65E963EE" w:rsidR="00285AF2" w:rsidRPr="00D30184" w:rsidRDefault="00285AF2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list all surgical assistant certifications they have earned.</w:t>
            </w:r>
          </w:p>
          <w:p w14:paraId="7B2D36C7" w14:textId="627AE76B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43BF306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037531" w14:textId="652EF0FF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Florida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6B896BF" w14:textId="62270D9B" w:rsidR="00C45D6F" w:rsidRPr="00D30184" w:rsidRDefault="00F82318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Florida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77B3B1F6" w14:textId="42C3A5B3" w:rsidR="00F82318" w:rsidRPr="00D30184" w:rsidRDefault="00F82318" w:rsidP="00F823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007FA2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B12AB3" w14:textId="3D499523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Georgia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BBC121F" w14:textId="6C5A3D8B" w:rsidR="009C28E1" w:rsidRPr="00D30184" w:rsidRDefault="009A0C3E" w:rsidP="00D23FF5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Georgia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5FBFE6D9" w14:textId="6C7E94AE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C392C" w:rsidRPr="00D30184" w14:paraId="37F2319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825288" w14:textId="75CBFFEC" w:rsidR="000C392C" w:rsidRPr="00D30184" w:rsidRDefault="000C392C" w:rsidP="00EB30F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Guam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2832E6D" w14:textId="5CB46872" w:rsidR="000C392C" w:rsidRPr="00D30184" w:rsidRDefault="000C392C" w:rsidP="000C392C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>
              <w:rPr>
                <w:rFonts w:eastAsia="Times New Roman" w:cstheme="minorHAnsi"/>
                <w:iCs/>
                <w:color w:val="000000"/>
              </w:rPr>
              <w:t>Guam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4AA5065E" w14:textId="77777777" w:rsidR="000C392C" w:rsidRPr="00D30184" w:rsidRDefault="000C392C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5AA79F75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14BCE1" w14:textId="0715BA4A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Hawaii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1FDFED7" w14:textId="21FACD71" w:rsidR="006A41E5" w:rsidRPr="00D30184" w:rsidRDefault="008D2BA7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Hawaii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6466B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6466B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6466B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F9ED03E" w14:textId="2B3E3515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CD800F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9D2989" w14:textId="189C6BD1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Idaho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F52DB31" w14:textId="565E2AC7" w:rsidR="00BE0866" w:rsidRPr="00D30184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FB214C" w:rsidRPr="00D30184">
              <w:rPr>
                <w:i/>
                <w:iCs/>
              </w:rPr>
              <w:t>Idaho.</w:t>
            </w:r>
          </w:p>
          <w:p w14:paraId="60FC4386" w14:textId="4E79E4CC" w:rsidR="007B62BC" w:rsidRPr="00D30184" w:rsidRDefault="00F64EB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5" w:history="1">
              <w:r w:rsidR="004178C1" w:rsidRPr="00D30184">
                <w:rPr>
                  <w:rStyle w:val="Hyperlink"/>
                </w:rPr>
                <w:t>IDAPA 16.03.14 - Rules and Minimum Standards for Hospitals in Idaho</w:t>
              </w:r>
            </w:hyperlink>
            <w:r w:rsidR="004178C1" w:rsidRPr="00D30184">
              <w:t xml:space="preserve"> (PDF</w:t>
            </w:r>
            <w:r w:rsidR="00417D0B" w:rsidRPr="00D30184">
              <w:t>—Scroll to page 7)</w:t>
            </w:r>
            <w:r w:rsidR="004178C1" w:rsidRPr="00D30184">
              <w:t>).</w:t>
            </w:r>
          </w:p>
          <w:p w14:paraId="1CA4F83B" w14:textId="65B292F4" w:rsidR="001F5E19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FF872EA" w14:textId="3A8BC61F" w:rsidR="00D30737" w:rsidRPr="00D30184" w:rsidRDefault="00FB214C" w:rsidP="00D307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>I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daho has an administrative rule requiring that surgical technologists (referred to as “operating room technicians” in the rule) either complete a CAAHEP-accredited program </w:t>
            </w:r>
            <w:r w:rsidR="00F36139"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381A" w:rsidRPr="00D30184">
              <w:rPr>
                <w:rFonts w:eastAsia="Times New Roman" w:cstheme="minorHAnsi"/>
                <w:iCs/>
                <w:color w:val="000000"/>
              </w:rPr>
              <w:t>meet the requirements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 for CST</w:t>
            </w:r>
            <w:r w:rsidR="007B381A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AB1A01" w:rsidRPr="00D30184">
              <w:rPr>
                <w:rFonts w:eastAsia="Times New Roman" w:cstheme="minorHAnsi"/>
                <w:iCs/>
                <w:color w:val="000000"/>
              </w:rPr>
              <w:t xml:space="preserve"> by the Association of Surgical Technologists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74F6B67" w14:textId="792E277F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C0B6AA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AB016A" w14:textId="61CFF8FE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8C5D5E" w:rsidRPr="00D30184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7B8F726" w14:textId="5A9FFD24" w:rsidR="00BE0866" w:rsidRPr="000C0BEE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0C0BEE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 program meets educational requirements for </w:t>
            </w:r>
            <w:r w:rsidR="003027A1" w:rsidRPr="000C0BEE">
              <w:rPr>
                <w:rFonts w:eastAsia="Times New Roman" w:cstheme="minorHAnsi"/>
                <w:i/>
                <w:color w:val="000000"/>
              </w:rPr>
              <w:t>registration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 in </w:t>
            </w:r>
            <w:r w:rsidR="00C63BFE" w:rsidRPr="000C0BEE">
              <w:rPr>
                <w:i/>
                <w:iCs/>
              </w:rPr>
              <w:t>Illinois.</w:t>
            </w:r>
          </w:p>
          <w:p w14:paraId="2B99ACDB" w14:textId="6967E85E" w:rsidR="00640545" w:rsidRPr="000C0BEE" w:rsidRDefault="00640545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7B506F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7" w:history="1">
              <w:r w:rsidR="00046B18" w:rsidRPr="000C0BEE">
                <w:rPr>
                  <w:rStyle w:val="Hyperlink"/>
                  <w:rFonts w:eastAsia="Times New Roman" w:cstheme="minorHAnsi"/>
                  <w:iCs/>
                </w:rPr>
                <w:t>IDFPR – Surgical Technologist</w:t>
              </w:r>
            </w:hyperlink>
          </w:p>
          <w:p w14:paraId="6A71EE86" w14:textId="0372184A" w:rsidR="006035DE" w:rsidRPr="000C0BEE" w:rsidRDefault="006035DE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7B506F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0C0BEE">
              <w:rPr>
                <w:rFonts w:eastAsia="Times New Roman" w:cstheme="minorHAnsi"/>
                <w:iCs/>
                <w:color w:val="000000"/>
              </w:rPr>
              <w:t>PO Box 7007, Springfield, IL 62791</w:t>
            </w:r>
            <w:r w:rsidR="00B22C88" w:rsidRPr="000C0BEE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0C0BEE">
              <w:rPr>
                <w:rFonts w:eastAsia="Times New Roman" w:cstheme="minorHAnsi"/>
                <w:iCs/>
                <w:color w:val="000000"/>
              </w:rPr>
              <w:t>217</w:t>
            </w:r>
            <w:r w:rsidR="00B22C88" w:rsidRPr="000C0BEE">
              <w:rPr>
                <w:rFonts w:eastAsia="Times New Roman" w:cstheme="minorHAnsi"/>
                <w:iCs/>
                <w:color w:val="000000"/>
              </w:rPr>
              <w:t>-7</w:t>
            </w:r>
            <w:r w:rsidRPr="000C0BEE">
              <w:rPr>
                <w:rFonts w:eastAsia="Times New Roman" w:cstheme="minorHAnsi"/>
                <w:iCs/>
                <w:color w:val="000000"/>
              </w:rPr>
              <w:t>82-</w:t>
            </w:r>
            <w:r w:rsidR="007B46B0" w:rsidRPr="000C0BEE">
              <w:rPr>
                <w:rFonts w:eastAsia="Times New Roman" w:cstheme="minorHAnsi"/>
                <w:iCs/>
                <w:color w:val="000000"/>
              </w:rPr>
              <w:t>8556.</w:t>
            </w:r>
            <w:r w:rsidR="00B22C88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8" w:history="1">
              <w:r w:rsidR="001612C5" w:rsidRPr="000C0BEE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612C5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44C12D" w14:textId="2A66BD6A" w:rsidR="00B42DE7" w:rsidRPr="000C0BEE" w:rsidRDefault="00B42DE7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7B506F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9" w:history="1">
              <w:r w:rsidR="00EE71B5" w:rsidRPr="000C0BEE">
                <w:rPr>
                  <w:rStyle w:val="Hyperlink"/>
                  <w:rFonts w:eastAsia="Times New Roman" w:cstheme="minorHAnsi"/>
                  <w:iCs/>
                </w:rPr>
                <w:t>225 ILCS 130. Registered Surgical Assistant and Registered Surgical Technologist Title Projection Act</w:t>
              </w:r>
            </w:hyperlink>
            <w:r w:rsidR="00EE71B5"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891BEF" w14:textId="2012E0BF" w:rsidR="00640545" w:rsidRPr="000C0BEE" w:rsidRDefault="00640545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490F964" w14:textId="77F865C2" w:rsidR="0075319E" w:rsidRPr="000C0BEE" w:rsidRDefault="00F91C84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75319E" w:rsidRPr="000C0BEE">
              <w:rPr>
                <w:rFonts w:eastAsia="Times New Roman" w:cstheme="minorHAnsi"/>
                <w:iCs/>
                <w:color w:val="000000"/>
              </w:rPr>
              <w:t xml:space="preserve"> is required</w:t>
            </w:r>
            <w:r w:rsidR="00FB0DF0" w:rsidRPr="000C0BEE">
              <w:rPr>
                <w:rFonts w:eastAsia="Times New Roman" w:cstheme="minorHAnsi"/>
                <w:iCs/>
                <w:color w:val="000000"/>
              </w:rPr>
              <w:t xml:space="preserve"> in</w:t>
            </w:r>
            <w:r w:rsidR="0075319E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6F09" w:rsidRPr="000C0BEE">
              <w:rPr>
                <w:rFonts w:eastAsia="Times New Roman" w:cstheme="minorHAnsi"/>
                <w:iCs/>
                <w:color w:val="000000"/>
              </w:rPr>
              <w:t>Illinois</w:t>
            </w:r>
            <w:r w:rsidR="00640545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B4F275" w14:textId="689A71F1" w:rsidR="00324560" w:rsidRPr="000C0BEE" w:rsidRDefault="00324560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 must</w:t>
            </w:r>
            <w:r w:rsidR="00BA3BA0" w:rsidRPr="000C0BEE">
              <w:rPr>
                <w:rFonts w:eastAsia="Times New Roman" w:cstheme="minorHAnsi"/>
                <w:iCs/>
                <w:color w:val="000000"/>
              </w:rPr>
              <w:t xml:space="preserve"> have completed a nationally accredited surgical technology program.</w:t>
            </w:r>
          </w:p>
          <w:p w14:paraId="08121C12" w14:textId="19BF51A1" w:rsidR="00BA3BA0" w:rsidRPr="000C0BEE" w:rsidRDefault="00BA3BA0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Applicants must have successfully completed the surgical technologist national certification examination provided by the National Board of Surgical Technology and Surgical Assisting</w:t>
            </w:r>
            <w:r w:rsidR="00E12F38" w:rsidRPr="000C0BEE">
              <w:rPr>
                <w:rFonts w:eastAsia="Times New Roman" w:cstheme="minorHAnsi"/>
                <w:iCs/>
                <w:color w:val="000000"/>
              </w:rPr>
              <w:t xml:space="preserve"> (Formerly the Liaison Council on Certification for Surgical Technologists)</w:t>
            </w:r>
            <w:r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776E954" w14:textId="2799D530" w:rsidR="004817A4" w:rsidRPr="000C0BEE" w:rsidRDefault="004817A4" w:rsidP="004817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Applicants are asked about high school graduation or equivalent</w:t>
            </w:r>
            <w:r w:rsidR="0058678A" w:rsidRPr="000C0BEE">
              <w:rPr>
                <w:rFonts w:eastAsia="Times New Roman" w:cstheme="minorHAnsi"/>
                <w:iCs/>
                <w:color w:val="000000"/>
              </w:rPr>
              <w:t xml:space="preserve"> on the application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14F347" w14:textId="4238C85C" w:rsidR="004817A4" w:rsidRPr="000C0BEE" w:rsidRDefault="004817A4" w:rsidP="004817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Applicants are asked about possible criminal background history</w:t>
            </w:r>
            <w:r w:rsidR="00F835B3"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323DA8D" w14:textId="1F3C5F77" w:rsidR="007B62BC" w:rsidRPr="000C0BEE" w:rsidRDefault="0075319E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Applicant must be </w:t>
            </w:r>
            <w:r w:rsidR="00650B5D" w:rsidRPr="000C0BEE">
              <w:rPr>
                <w:rFonts w:eastAsia="Times New Roman" w:cstheme="minorHAnsi"/>
                <w:iCs/>
                <w:color w:val="000000"/>
              </w:rPr>
              <w:t>a</w:t>
            </w:r>
            <w:r w:rsidR="00324560" w:rsidRPr="000C0BEE">
              <w:rPr>
                <w:rFonts w:eastAsia="Times New Roman" w:cstheme="minorHAnsi"/>
                <w:iCs/>
                <w:color w:val="000000"/>
              </w:rPr>
              <w:t xml:space="preserve"> certified</w:t>
            </w:r>
            <w:r w:rsidR="00650B5D" w:rsidRPr="000C0BEE">
              <w:rPr>
                <w:rFonts w:eastAsia="Times New Roman" w:cstheme="minorHAnsi"/>
                <w:iCs/>
                <w:color w:val="000000"/>
              </w:rPr>
              <w:t xml:space="preserve"> CST, CSFA, or SAC</w:t>
            </w:r>
            <w:r w:rsidR="00640545"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6223FD" w14:textId="192A1F42" w:rsidR="00C45D6F" w:rsidRPr="000C0BEE" w:rsidRDefault="00C45D6F" w:rsidP="0061765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17825A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06E53A" w14:textId="17DAB424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Indiana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C765BCB" w14:textId="11F5D4E7" w:rsidR="00BE0866" w:rsidRPr="000C0BEE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0C0BEE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 program meets educational requirements for </w:t>
            </w:r>
            <w:r w:rsidR="0026451F" w:rsidRPr="000C0BEE">
              <w:rPr>
                <w:rFonts w:eastAsia="Times New Roman" w:cstheme="minorHAnsi"/>
                <w:i/>
                <w:color w:val="000000"/>
              </w:rPr>
              <w:t>certification</w:t>
            </w:r>
            <w:r w:rsidR="007C7E42" w:rsidRPr="000C0BEE">
              <w:rPr>
                <w:rFonts w:eastAsia="Times New Roman" w:cstheme="minorHAnsi"/>
                <w:i/>
                <w:color w:val="000000"/>
              </w:rPr>
              <w:t xml:space="preserve"> in</w:t>
            </w:r>
            <w:r w:rsidR="005743A2" w:rsidRPr="000C0BEE">
              <w:rPr>
                <w:i/>
                <w:iCs/>
              </w:rPr>
              <w:t xml:space="preserve"> Indiana.</w:t>
            </w:r>
          </w:p>
          <w:p w14:paraId="408CC906" w14:textId="1F56997D" w:rsidR="007B62BC" w:rsidRPr="000C0BEE" w:rsidRDefault="00FC7D75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447F1" w:rsidRPr="000C0BEE">
              <w:rPr>
                <w:rFonts w:eastAsia="Times New Roman" w:cstheme="minorHAnsi"/>
                <w:iCs/>
                <w:color w:val="000000"/>
              </w:rPr>
              <w:t xml:space="preserve">Indiana Code </w:t>
            </w:r>
            <w:hyperlink r:id="rId40" w:history="1">
              <w:r w:rsidRPr="000C0BEE">
                <w:rPr>
                  <w:rStyle w:val="Hyperlink"/>
                  <w:rFonts w:eastAsia="Times New Roman" w:cstheme="minorHAnsi"/>
                  <w:iCs/>
                </w:rPr>
                <w:t>25-36.1</w:t>
              </w:r>
              <w:r w:rsidR="008E3D80" w:rsidRPr="000C0BEE">
                <w:rPr>
                  <w:rStyle w:val="Hyperlink"/>
                  <w:rFonts w:eastAsia="Times New Roman" w:cstheme="minorHAnsi"/>
                  <w:iCs/>
                </w:rPr>
                <w:t xml:space="preserve"> Certified Surgical Technologists</w:t>
              </w:r>
            </w:hyperlink>
          </w:p>
          <w:p w14:paraId="1A8D2DB8" w14:textId="77777777" w:rsidR="005D3B85" w:rsidRPr="000C0BEE" w:rsidRDefault="005D3B85" w:rsidP="005D3B8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51FA58A" w14:textId="5B657686" w:rsidR="005D3B85" w:rsidRPr="000C0BEE" w:rsidRDefault="005D3B85" w:rsidP="005D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t xml:space="preserve">Indiana has </w:t>
            </w:r>
            <w:r w:rsidR="0037088D" w:rsidRPr="000C0BEE">
              <w:t>a</w:t>
            </w:r>
            <w:r w:rsidRPr="000C0BEE">
              <w:t xml:space="preserve"> state law related to the</w:t>
            </w:r>
            <w:r w:rsidR="001128FC" w:rsidRPr="000C0BEE">
              <w:t xml:space="preserve"> certification of surgical technologists</w:t>
            </w:r>
            <w:r w:rsidRPr="000C0BEE">
              <w:t>.</w:t>
            </w:r>
            <w:r w:rsidR="007B506F" w:rsidRPr="000C0BEE">
              <w:t xml:space="preserve"> </w:t>
            </w:r>
            <w:r w:rsidR="008B3453" w:rsidRPr="000C0BEE">
              <w:t xml:space="preserve">In order to use the title “certified surgical technologist” or “CST”, </w:t>
            </w:r>
            <w:r w:rsidR="008348AB" w:rsidRPr="000C0BEE">
              <w:t>individuals must</w:t>
            </w:r>
            <w:r w:rsidR="001128FC" w:rsidRPr="000C0BEE">
              <w:t xml:space="preserve"> hold and maintain a Certified Surgical Technologist Credential administered by the NBSTSA</w:t>
            </w:r>
            <w:r w:rsidR="00A3597F" w:rsidRPr="000C0BEE">
              <w:t>.</w:t>
            </w:r>
          </w:p>
          <w:p w14:paraId="6C94BF34" w14:textId="50698E4F" w:rsidR="00C45D6F" w:rsidRPr="000C0BEE" w:rsidRDefault="00C45D6F" w:rsidP="0061765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72E4EE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484F28" w14:textId="1E86DDC2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Iowa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CE2C7F0" w14:textId="487E9C5A" w:rsidR="00A17B96" w:rsidRPr="00D30184" w:rsidRDefault="00082E8F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Iowa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61177D1" w14:textId="4D3E3AB3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51EBD06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9727FF" w14:textId="1D03C623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Kansas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28E6656" w14:textId="5B08B174" w:rsidR="008B17BE" w:rsidRPr="00D30184" w:rsidRDefault="001A4F1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 xml:space="preserve">Kansas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1FE66789" w14:textId="36912416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633F079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46693E" w14:textId="35AE547E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7C565E" w:rsidRPr="00D30184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0DCF543" w14:textId="45A18F43" w:rsidR="00E17D72" w:rsidRPr="00D30184" w:rsidRDefault="00E17D72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>The SLCC Surgical Technology program meets educational requirements</w:t>
            </w:r>
            <w:r w:rsidR="00A51CA4" w:rsidRPr="00D30184">
              <w:rPr>
                <w:rFonts w:eastAsia="Times New Roman" w:cstheme="minorHAnsi"/>
                <w:i/>
                <w:color w:val="000000"/>
              </w:rPr>
              <w:t xml:space="preserve"> for certification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 in</w:t>
            </w:r>
            <w:r w:rsidRPr="00D30184">
              <w:rPr>
                <w:i/>
                <w:iCs/>
              </w:rPr>
              <w:t xml:space="preserve"> </w:t>
            </w:r>
            <w:r w:rsidR="00C90900" w:rsidRPr="00D30184">
              <w:rPr>
                <w:i/>
                <w:iCs/>
              </w:rPr>
              <w:t>Kentucky</w:t>
            </w:r>
            <w:r w:rsidRPr="00D30184">
              <w:rPr>
                <w:i/>
                <w:iCs/>
              </w:rPr>
              <w:t>.</w:t>
            </w:r>
          </w:p>
          <w:p w14:paraId="1317C05E" w14:textId="217875F8" w:rsidR="00395BDC" w:rsidRDefault="00395BDC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42" w:history="1">
              <w:r w:rsidRPr="0036748E">
                <w:rPr>
                  <w:rStyle w:val="Hyperlink"/>
                  <w:rFonts w:eastAsia="Times New Roman" w:cstheme="minorHAnsi"/>
                  <w:iCs/>
                </w:rPr>
                <w:t>Kentucky Board of Medical Licensure</w:t>
              </w:r>
            </w:hyperlink>
          </w:p>
          <w:p w14:paraId="0D5C96FE" w14:textId="76188C7D" w:rsidR="00395BDC" w:rsidRPr="00395BDC" w:rsidRDefault="00395BDC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95BD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C4C9B">
              <w:rPr>
                <w:rFonts w:eastAsia="Times New Roman" w:cstheme="minorHAnsi"/>
                <w:iCs/>
                <w:color w:val="000000"/>
              </w:rPr>
              <w:t xml:space="preserve">310 Whittington </w:t>
            </w:r>
            <w:r w:rsidR="004B1C9F">
              <w:rPr>
                <w:rFonts w:eastAsia="Times New Roman" w:cstheme="minorHAnsi"/>
                <w:iCs/>
                <w:color w:val="000000"/>
              </w:rPr>
              <w:t>Parkway, Suite 1B, Louisville, KY 40222. Phone: 502-</w:t>
            </w:r>
            <w:r w:rsidR="00112240">
              <w:rPr>
                <w:rFonts w:eastAsia="Times New Roman" w:cstheme="minorHAnsi"/>
                <w:iCs/>
                <w:color w:val="000000"/>
              </w:rPr>
              <w:t xml:space="preserve">429-7150. </w:t>
            </w:r>
            <w:hyperlink r:id="rId43" w:history="1">
              <w:r w:rsidR="00112240" w:rsidRPr="00112240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1224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C4764AF" w14:textId="62E1FF9B" w:rsidR="00E17D72" w:rsidRPr="00D30184" w:rsidRDefault="00E17D72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1DA3AAA" w14:textId="0382651B" w:rsidR="00A53BAE" w:rsidRDefault="00CD35FC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4" w:history="1">
              <w:r w:rsidR="00A53BAE" w:rsidRPr="00AD6C5F">
                <w:rPr>
                  <w:rStyle w:val="Hyperlink"/>
                  <w:rFonts w:eastAsia="Times New Roman" w:cstheme="minorHAnsi"/>
                  <w:iCs/>
                </w:rPr>
                <w:t>Online application portal</w:t>
              </w:r>
            </w:hyperlink>
            <w:r w:rsidR="00A53BA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60739D2" w14:textId="49A17389" w:rsidR="008E6859" w:rsidRPr="008E6859" w:rsidRDefault="00CD35FC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5" w:history="1">
              <w:r w:rsidR="008E6859" w:rsidRPr="0008675C">
                <w:rPr>
                  <w:rStyle w:val="Hyperlink"/>
                  <w:rFonts w:eastAsia="Times New Roman" w:cstheme="minorHAnsi"/>
                  <w:iCs/>
                </w:rPr>
                <w:t>Requirements for certification</w:t>
              </w:r>
            </w:hyperlink>
            <w:r w:rsidR="008E685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5095135" w14:textId="72CF4E99" w:rsidR="00344012" w:rsidRPr="00D30184" w:rsidRDefault="000A5B53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 xml:space="preserve">Applicants must </w:t>
            </w:r>
            <w:r w:rsidR="00BD4613" w:rsidRPr="00D30184">
              <w:t xml:space="preserve">hold and maintain </w:t>
            </w:r>
            <w:r w:rsidR="00D04769" w:rsidRPr="00D30184">
              <w:t xml:space="preserve">a certificate from the </w:t>
            </w:r>
            <w:hyperlink r:id="rId46" w:history="1">
              <w:r w:rsidR="00D04769" w:rsidRPr="00D30184">
                <w:rPr>
                  <w:rStyle w:val="Hyperlink"/>
                </w:rPr>
                <w:t>NSAA</w:t>
              </w:r>
            </w:hyperlink>
            <w:r w:rsidR="00D04769" w:rsidRPr="00D30184">
              <w:t xml:space="preserve"> or LCCST</w:t>
            </w:r>
            <w:r w:rsidR="00CA2020" w:rsidRPr="00D30184">
              <w:t xml:space="preserve"> (now </w:t>
            </w:r>
            <w:hyperlink r:id="rId47" w:history="1">
              <w:r w:rsidR="00CA2020" w:rsidRPr="00D30184">
                <w:rPr>
                  <w:rStyle w:val="Hyperlink"/>
                </w:rPr>
                <w:t>NBSTSA</w:t>
              </w:r>
            </w:hyperlink>
            <w:r w:rsidR="00CA2020" w:rsidRPr="00D30184">
              <w:t>)</w:t>
            </w:r>
            <w:r w:rsidR="004471C0" w:rsidRPr="00D30184">
              <w:t>.</w:t>
            </w:r>
          </w:p>
          <w:p w14:paraId="1340561A" w14:textId="7DE193E2" w:rsidR="00C45D6F" w:rsidRPr="00D30184" w:rsidRDefault="00C45D6F" w:rsidP="001C051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E43A35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9D214F" w14:textId="1C7EC997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Louisiana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5AA3B26" w14:textId="7F44BD12" w:rsidR="005F0418" w:rsidRPr="00D30184" w:rsidRDefault="00E43E23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Louisiana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741394E2" w14:textId="73804BBA" w:rsidR="00C45D6F" w:rsidRPr="00D30184" w:rsidRDefault="00C45D6F" w:rsidP="001431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F0923D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DE9A45" w14:textId="49875C1E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Maine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CDB43BC" w14:textId="2CAE73A2" w:rsidR="001F5E19" w:rsidRPr="00D30184" w:rsidRDefault="0099448E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Maine</w:t>
            </w:r>
            <w:r w:rsidR="00E43E23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3DD13C75" w14:textId="22C24CA7" w:rsidR="00C45D6F" w:rsidRPr="00D30184" w:rsidRDefault="00C45D6F" w:rsidP="00F104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25C06E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B149BF" w14:textId="539682DD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Maryland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4A8FE84" w14:textId="46AA851E" w:rsidR="00772CA8" w:rsidRPr="00D30184" w:rsidRDefault="003C362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Maryland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7866FF46" w14:textId="7DD74E8D" w:rsidR="00C45D6F" w:rsidRPr="00D30184" w:rsidRDefault="00C45D6F" w:rsidP="000073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DBEF93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82C4E2" w14:textId="0BA0BCF4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Massachusetts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B73C5C4" w14:textId="55304841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2930B9" w:rsidRPr="00D30184">
              <w:rPr>
                <w:i/>
                <w:iCs/>
              </w:rPr>
              <w:t>Massachusetts.</w:t>
            </w:r>
          </w:p>
          <w:p w14:paraId="4A8EE5AB" w14:textId="5B37AF33" w:rsidR="007B62BC" w:rsidRPr="00D30184" w:rsidRDefault="003E4F79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8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Section 235: Surgical Technologists; standards and requisites for employment; waiver</w:t>
              </w:r>
            </w:hyperlink>
            <w:r w:rsidR="005C7D6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E540D91" w14:textId="0EA8DC3A" w:rsidR="001F5E19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99967D1" w14:textId="78F9CB77" w:rsidR="001F5E19" w:rsidRPr="00D30184" w:rsidRDefault="003C3621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Massachusetts has passed laws related to the education and certification of surgical technologists</w:t>
            </w:r>
            <w:r w:rsidR="00E2701C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1FF7B8F" w14:textId="4A6AD90E" w:rsidR="00E96052" w:rsidRPr="00D30184" w:rsidRDefault="00E96052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9467A8" w:rsidRPr="00D30184">
              <w:rPr>
                <w:rFonts w:eastAsia="Times New Roman" w:cstheme="minorHAnsi"/>
                <w:iCs/>
                <w:color w:val="000000"/>
              </w:rPr>
              <w:t xml:space="preserve">have completed an </w:t>
            </w:r>
            <w:r w:rsidR="00296279">
              <w:rPr>
                <w:rFonts w:eastAsia="Times New Roman" w:cstheme="minorHAnsi"/>
                <w:iCs/>
                <w:color w:val="000000"/>
              </w:rPr>
              <w:t>NBSTSA-</w:t>
            </w:r>
            <w:r w:rsidR="009467A8" w:rsidRPr="00D30184">
              <w:rPr>
                <w:rFonts w:eastAsia="Times New Roman" w:cstheme="minorHAnsi"/>
                <w:iCs/>
                <w:color w:val="000000"/>
              </w:rPr>
              <w:t>accredited educational program for surgical technologists.</w:t>
            </w:r>
          </w:p>
          <w:p w14:paraId="69F3A2B2" w14:textId="5274A7AE" w:rsidR="002A2E13" w:rsidRPr="00D30184" w:rsidRDefault="009467A8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hold and maintain a certified surgical technologist </w:t>
            </w:r>
            <w:r w:rsidR="004A41CA" w:rsidRPr="00D30184">
              <w:rPr>
                <w:rFonts w:eastAsia="Times New Roman" w:cstheme="minorHAnsi"/>
                <w:iCs/>
                <w:color w:val="000000"/>
              </w:rPr>
              <w:t>credential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administered by a </w:t>
            </w:r>
            <w:r w:rsidR="003D43F2" w:rsidRPr="00D30184">
              <w:rPr>
                <w:rFonts w:eastAsia="Times New Roman" w:cstheme="minorHAnsi"/>
                <w:iCs/>
                <w:color w:val="000000"/>
              </w:rPr>
              <w:t>nationally recognized</w:t>
            </w:r>
            <w:r w:rsidR="0092238E" w:rsidRPr="00D30184">
              <w:rPr>
                <w:rFonts w:eastAsia="Times New Roman" w:cstheme="minorHAnsi"/>
                <w:iCs/>
                <w:color w:val="000000"/>
              </w:rPr>
              <w:t xml:space="preserve"> surgical technologist certifying body.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C288710" w14:textId="1BEFCD0F" w:rsidR="009467A8" w:rsidRPr="00D30184" w:rsidRDefault="004A41CA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Some exceptions</w:t>
            </w:r>
            <w:r w:rsidR="00B66106" w:rsidRPr="00D30184">
              <w:rPr>
                <w:rFonts w:eastAsia="Times New Roman" w:cstheme="minorHAnsi"/>
                <w:iCs/>
                <w:color w:val="000000"/>
              </w:rPr>
              <w:t xml:space="preserve"> to these requirements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are also available.</w:t>
            </w:r>
          </w:p>
          <w:p w14:paraId="16C7E593" w14:textId="7D308561" w:rsidR="00C45D6F" w:rsidRPr="00D30184" w:rsidRDefault="00C45D6F" w:rsidP="005112A0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4B2632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6B9163" w14:textId="2A8533E1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Michigan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337692" w14:textId="4F7F2412" w:rsidR="001F5E19" w:rsidRPr="00D30184" w:rsidRDefault="009B0C4B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Michigan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23B57E13" w14:textId="66588C4A" w:rsidR="00C45D6F" w:rsidRPr="00D30184" w:rsidRDefault="00C45D6F" w:rsidP="00DB2B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2BDCCE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9307F1" w14:textId="2B14B456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Minnesota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2BF3AEB" w14:textId="29CE6310" w:rsidR="001F5E19" w:rsidRPr="00D30184" w:rsidRDefault="00F50CB3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Minnesota</w:t>
            </w:r>
            <w:r w:rsidR="00C1491E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5A47F8C" w14:textId="1D43FC7A" w:rsidR="00C45D6F" w:rsidRPr="00D30184" w:rsidRDefault="00C45D6F" w:rsidP="00505A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EB9065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6B098C" w14:textId="2A38DB5C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Mississippi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CC4C831" w14:textId="5CA7E907" w:rsidR="00434E9B" w:rsidRPr="00D30184" w:rsidRDefault="00434E9B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Mississippi</w:t>
            </w:r>
            <w:r w:rsidR="00992256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2359FFDA" w14:textId="263C48AB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658108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342D24" w14:textId="6A01ABC6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Missouri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75FE70F" w14:textId="6321DA60" w:rsidR="001F5E19" w:rsidRPr="00D30184" w:rsidRDefault="009C28E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Missouri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BB47E25" w14:textId="15300650" w:rsidR="00C45D6F" w:rsidRPr="00D30184" w:rsidRDefault="00C45D6F" w:rsidP="00AF74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AA27B9E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7F0900" w14:textId="56F413B3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Montana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50B53FD" w14:textId="094E145E" w:rsidR="001F5E19" w:rsidRPr="00D30184" w:rsidRDefault="00BF272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Montana</w:t>
            </w:r>
            <w:r w:rsidR="00B3259E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F2A34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F2A34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F2A34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7389056F" w14:textId="6EA1D7A4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458352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6D45D2" w14:textId="034D605B" w:rsidR="00C45D6F" w:rsidRPr="000C0BEE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0C0BEE">
              <w:rPr>
                <w:rFonts w:eastAsia="Times New Roman" w:cstheme="minorHAnsi"/>
              </w:rPr>
              <w:t>Nebraska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737F8C1" w14:textId="49976C7C" w:rsidR="00FE6CFE" w:rsidRPr="000C0BEE" w:rsidRDefault="00FE6CFE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4B19B4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19B4" w:rsidRPr="000C0BEE">
              <w:rPr>
                <w:rFonts w:eastAsia="Times New Roman" w:cstheme="minorHAnsi"/>
                <w:i/>
                <w:color w:val="000000"/>
              </w:rPr>
              <w:t>The SLCC Surgical Technology program meets educational requirements in Nebraska.</w:t>
            </w:r>
          </w:p>
          <w:p w14:paraId="133E6841" w14:textId="133BD6CE" w:rsidR="009F5A7D" w:rsidRPr="000C0BEE" w:rsidRDefault="009F5A7D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9A76D7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9" w:history="1">
              <w:r w:rsidR="009A76D7" w:rsidRPr="000C0BEE">
                <w:rPr>
                  <w:rStyle w:val="Hyperlink"/>
                  <w:rFonts w:eastAsia="Times New Roman" w:cstheme="minorHAnsi"/>
                  <w:iCs/>
                </w:rPr>
                <w:t>Nebraska Dept of Health and Human Services</w:t>
              </w:r>
            </w:hyperlink>
          </w:p>
          <w:p w14:paraId="4C79048C" w14:textId="3BDBE7D1" w:rsidR="009F5A7D" w:rsidRPr="000C0BEE" w:rsidRDefault="009F5A7D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767814" w:rsidRPr="000C0BEE">
              <w:rPr>
                <w:rFonts w:eastAsia="Times New Roman" w:cstheme="minorHAnsi"/>
                <w:iCs/>
                <w:color w:val="000000"/>
              </w:rPr>
              <w:t xml:space="preserve"> PO Box 94986, Lincoln, NE </w:t>
            </w:r>
            <w:r w:rsidR="002C6672" w:rsidRPr="000C0BEE">
              <w:rPr>
                <w:rFonts w:eastAsia="Times New Roman" w:cstheme="minorHAnsi"/>
                <w:iCs/>
                <w:color w:val="000000"/>
              </w:rPr>
              <w:t xml:space="preserve">68509, 402-471-2118, </w:t>
            </w:r>
            <w:hyperlink r:id="rId50" w:history="1">
              <w:r w:rsidR="002C6672" w:rsidRPr="000C0BEE">
                <w:rPr>
                  <w:rStyle w:val="Hyperlink"/>
                  <w:rFonts w:eastAsia="Times New Roman" w:cstheme="minorHAnsi"/>
                  <w:iCs/>
                </w:rPr>
                <w:t>DHHS.MedicalOffice@nebraska.gov</w:t>
              </w:r>
            </w:hyperlink>
            <w:r w:rsidR="002C6672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4AAA4D2" w14:textId="367F0384" w:rsidR="00FE6CFE" w:rsidRPr="000C0BEE" w:rsidRDefault="00FE6CFE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  <w:r w:rsidR="008A2092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1" w:history="1">
              <w:r w:rsidR="00621E68" w:rsidRPr="000C0BEE">
                <w:rPr>
                  <w:rStyle w:val="Hyperlink"/>
                  <w:rFonts w:eastAsia="Times New Roman" w:cstheme="minorHAnsi"/>
                  <w:iCs/>
                </w:rPr>
                <w:t>38-3501</w:t>
              </w:r>
            </w:hyperlink>
          </w:p>
          <w:p w14:paraId="7219C805" w14:textId="46E1036E" w:rsidR="009F5A7D" w:rsidRPr="000C0BEE" w:rsidRDefault="009F5A7D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513A12D1" w14:textId="2710F657" w:rsidR="009F5A7D" w:rsidRPr="000C0BEE" w:rsidRDefault="00EC4C21" w:rsidP="009F5A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Nebraska has passed a law related to the education and certif</w:t>
            </w:r>
            <w:r w:rsidR="00BE71A3" w:rsidRPr="000C0BEE">
              <w:rPr>
                <w:rFonts w:eastAsia="Times New Roman" w:cstheme="minorHAnsi"/>
                <w:iCs/>
                <w:color w:val="000000"/>
              </w:rPr>
              <w:t xml:space="preserve">ication of surgical </w:t>
            </w:r>
            <w:r w:rsidR="00FB46E3" w:rsidRPr="000C0BEE">
              <w:rPr>
                <w:rFonts w:eastAsia="Times New Roman" w:cstheme="minorHAnsi"/>
                <w:iCs/>
                <w:color w:val="000000"/>
              </w:rPr>
              <w:t xml:space="preserve">first </w:t>
            </w:r>
            <w:r w:rsidR="00BE71A3" w:rsidRPr="000C0BEE">
              <w:rPr>
                <w:rFonts w:eastAsia="Times New Roman" w:cstheme="minorHAnsi"/>
                <w:iCs/>
                <w:color w:val="000000"/>
              </w:rPr>
              <w:t>assistants.</w:t>
            </w:r>
          </w:p>
          <w:p w14:paraId="29117549" w14:textId="0933355C" w:rsidR="003E4EED" w:rsidRPr="000C0BEE" w:rsidRDefault="003E4EED" w:rsidP="009F5A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Applicants must be certified by an approved certifying body.</w:t>
            </w:r>
          </w:p>
          <w:p w14:paraId="69EAB26D" w14:textId="4D9F33CF" w:rsidR="00052676" w:rsidRPr="000C0BEE" w:rsidRDefault="000D20D2" w:rsidP="009F5A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t>A</w:t>
            </w:r>
            <w:r w:rsidR="00052676" w:rsidRPr="000C0BEE">
              <w:t xml:space="preserve">pplicants must hold and maintain a current credential as a surgical </w:t>
            </w:r>
            <w:r w:rsidR="00660AF0" w:rsidRPr="000C0BEE">
              <w:t xml:space="preserve">first </w:t>
            </w:r>
            <w:r w:rsidR="00052676" w:rsidRPr="000C0BEE">
              <w:t>assistant by the NBSTSA</w:t>
            </w:r>
            <w:r w:rsidR="0071524B" w:rsidRPr="000C0BEE">
              <w:t xml:space="preserve">, </w:t>
            </w:r>
            <w:r w:rsidR="00DA60EE" w:rsidRPr="000C0BEE">
              <w:t>NSAA, or ABSA</w:t>
            </w:r>
            <w:r w:rsidR="00062C76" w:rsidRPr="000C0BEE">
              <w:t>.</w:t>
            </w:r>
          </w:p>
          <w:p w14:paraId="78D310AC" w14:textId="5A5D92A4" w:rsidR="000D20D2" w:rsidRPr="000C0BEE" w:rsidRDefault="00E25CC5" w:rsidP="009F5A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Applicants must have completed a </w:t>
            </w:r>
            <w:r w:rsidRPr="000C0BEE">
              <w:rPr>
                <w:rFonts w:cstheme="minorHAnsi"/>
              </w:rPr>
              <w:t>CAAHEP-accredited program.</w:t>
            </w:r>
          </w:p>
          <w:p w14:paraId="7DE4ED71" w14:textId="25841332" w:rsidR="00F412E9" w:rsidRPr="000C0BEE" w:rsidRDefault="0023096B" w:rsidP="00F412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cstheme="minorHAnsi"/>
              </w:rPr>
              <w:t>Applicants</w:t>
            </w:r>
            <w:r w:rsidR="00F412E9" w:rsidRPr="000C0BEE">
              <w:rPr>
                <w:rFonts w:cstheme="minorHAnsi"/>
              </w:rPr>
              <w:t xml:space="preserve"> must be at least 19 years old.</w:t>
            </w:r>
            <w:r w:rsidR="00EF03FD" w:rsidRPr="000C0BEE">
              <w:rPr>
                <w:rFonts w:cstheme="minorHAnsi"/>
              </w:rPr>
              <w:t xml:space="preserve"> Applicants must submit a high school diploma or transcript, or proof of </w:t>
            </w:r>
            <w:r w:rsidR="00E8695D" w:rsidRPr="000C0BEE">
              <w:rPr>
                <w:rFonts w:cstheme="minorHAnsi"/>
              </w:rPr>
              <w:t xml:space="preserve"> GED</w:t>
            </w:r>
          </w:p>
          <w:p w14:paraId="29660E94" w14:textId="61565920" w:rsidR="00F412E9" w:rsidRPr="000C0BEE" w:rsidRDefault="00F412E9" w:rsidP="00F412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cstheme="minorHAnsi"/>
              </w:rPr>
              <w:t xml:space="preserve">Applicants must </w:t>
            </w:r>
            <w:r w:rsidR="00C9516A" w:rsidRPr="000C0BEE">
              <w:rPr>
                <w:rFonts w:cstheme="minorHAnsi"/>
              </w:rPr>
              <w:t>submit</w:t>
            </w:r>
            <w:r w:rsidR="00720DAC" w:rsidRPr="000C0BEE">
              <w:rPr>
                <w:rFonts w:cstheme="minorHAnsi"/>
              </w:rPr>
              <w:t xml:space="preserve"> proof of US citizenship or lawful presence.</w:t>
            </w:r>
          </w:p>
          <w:p w14:paraId="75CEE42D" w14:textId="1149EF86" w:rsidR="005C2702" w:rsidRPr="000C0BEE" w:rsidRDefault="005C2702" w:rsidP="00F412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901EAD" w:rsidRPr="000C0BEE">
              <w:rPr>
                <w:rFonts w:eastAsia="Times New Roman" w:cstheme="minorHAnsi"/>
                <w:iCs/>
                <w:color w:val="000000"/>
              </w:rPr>
              <w:t>submit information about criminal convictions.</w:t>
            </w:r>
          </w:p>
          <w:p w14:paraId="591C78EE" w14:textId="6B1464FA" w:rsidR="00C45D6F" w:rsidRPr="000C0BEE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870F46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FCDCB6" w14:textId="3D1CB353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Nevada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37C3A33" w14:textId="69E8FE62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2F0D7D" w:rsidRPr="00D30184">
              <w:rPr>
                <w:rFonts w:eastAsia="Times New Roman" w:cstheme="minorHAnsi"/>
                <w:i/>
                <w:iCs/>
              </w:rPr>
              <w:t>Nevada</w:t>
            </w:r>
            <w:r w:rsidR="002F0D7D" w:rsidRPr="00D30184">
              <w:rPr>
                <w:rFonts w:eastAsia="Times New Roman" w:cstheme="minorHAnsi"/>
                <w:iCs/>
              </w:rPr>
              <w:t>.</w:t>
            </w:r>
          </w:p>
          <w:p w14:paraId="2A73D583" w14:textId="08745E11" w:rsidR="00474C86" w:rsidRPr="00D30184" w:rsidRDefault="00C838DA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</w:rPr>
              <w:t>Statute</w:t>
            </w:r>
            <w:r w:rsidRPr="00D30184">
              <w:rPr>
                <w:rFonts w:eastAsia="Times New Roman" w:cstheme="minorHAnsi"/>
                <w:iCs/>
              </w:rPr>
              <w:t xml:space="preserve">: </w:t>
            </w:r>
            <w:hyperlink r:id="rId52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Sec. 449.24185 Conditions under which health care facility may employ or allow person to engage in practice of surgical technology</w:t>
              </w:r>
            </w:hyperlink>
            <w:r w:rsidRPr="00D30184">
              <w:rPr>
                <w:rFonts w:eastAsia="Times New Roman" w:cstheme="minorHAnsi"/>
                <w:iCs/>
              </w:rPr>
              <w:t>.</w:t>
            </w:r>
          </w:p>
          <w:p w14:paraId="6C03DC7B" w14:textId="2E0E1B16" w:rsidR="00F16E8A" w:rsidRPr="00F16E8A" w:rsidRDefault="00AF07D3" w:rsidP="00F16E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4BF620B" w14:textId="68A06306" w:rsidR="00D32027" w:rsidRPr="00D30184" w:rsidRDefault="00E8779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Nevada has passed laws related to the education and certification of surgical technologists</w:t>
            </w:r>
            <w:r w:rsidR="00546FEF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9C9B829" w14:textId="77777777" w:rsidR="00DC4AFF" w:rsidRPr="00D30184" w:rsidRDefault="00DC4AF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successful complete a program for surgical technologists that is accredited by a national accrediting organization.</w:t>
            </w:r>
          </w:p>
          <w:p w14:paraId="2F66FA93" w14:textId="6E31EBEA" w:rsidR="00546FEF" w:rsidRDefault="00DC4AF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>Applicants must be certified as a Certified Surgical Technologist by the National Board of Surgical Technology and Surgical Assisting</w:t>
            </w:r>
            <w:r w:rsidR="00B66106" w:rsidRPr="00D30184">
              <w:rPr>
                <w:rFonts w:eastAsia="Times New Roman" w:cstheme="minorHAnsi"/>
                <w:iCs/>
                <w:color w:val="000000"/>
              </w:rPr>
              <w:t xml:space="preserve"> (NBSTSA)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B8E7B7" w14:textId="77777777" w:rsidR="00296BB2" w:rsidRDefault="00F16E8A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While </w:t>
            </w:r>
            <w:r w:rsidR="00C81C2C">
              <w:rPr>
                <w:rFonts w:eastAsia="Times New Roman" w:cstheme="minorHAnsi"/>
                <w:iCs/>
                <w:color w:val="000000"/>
              </w:rPr>
              <w:t xml:space="preserve">certification is required, Nevada does not regulate </w:t>
            </w:r>
            <w:r w:rsidR="003512C4">
              <w:rPr>
                <w:rFonts w:eastAsia="Times New Roman" w:cstheme="minorHAnsi"/>
                <w:iCs/>
                <w:color w:val="000000"/>
              </w:rPr>
              <w:t xml:space="preserve">registration at the state level. </w:t>
            </w:r>
          </w:p>
          <w:p w14:paraId="1DABF209" w14:textId="454A373B" w:rsidR="00296BB2" w:rsidRPr="00296BB2" w:rsidRDefault="00296BB2" w:rsidP="00E26B8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E568F0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5DB311" w14:textId="6DB128E4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New Hampshire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3C6C111" w14:textId="1F150B51" w:rsidR="00F479A3" w:rsidRPr="00D30184" w:rsidRDefault="00C62A7A" w:rsidP="0026771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New Hampshire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23713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23713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23713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35AB793B" w14:textId="75846A14" w:rsidR="00380BF6" w:rsidRPr="00D30184" w:rsidRDefault="00380BF6" w:rsidP="00E26B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50E0C1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BA8532" w14:textId="3B252ED5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Jersey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C34E9B" w14:textId="00B610C6" w:rsidR="00355A8C" w:rsidRPr="00D30184" w:rsidRDefault="00355A8C" w:rsidP="00355A8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rFonts w:eastAsia="Times New Roman" w:cstheme="minorHAnsi"/>
                <w:i/>
                <w:iCs/>
              </w:rPr>
              <w:t>New Jersey</w:t>
            </w:r>
            <w:r w:rsidRPr="00D30184">
              <w:rPr>
                <w:rFonts w:eastAsia="Times New Roman" w:cstheme="minorHAnsi"/>
                <w:iCs/>
              </w:rPr>
              <w:t>.</w:t>
            </w:r>
          </w:p>
          <w:p w14:paraId="5BFF3225" w14:textId="26EDB861" w:rsidR="004E4EB6" w:rsidRPr="006202AA" w:rsidRDefault="00355A8C" w:rsidP="00355A8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</w:rPr>
              <w:t>Statute</w:t>
            </w:r>
            <w:r w:rsidRPr="00D30184">
              <w:rPr>
                <w:rFonts w:eastAsia="Times New Roman" w:cstheme="minorHAnsi"/>
                <w:iCs/>
              </w:rPr>
              <w:t xml:space="preserve">: </w:t>
            </w:r>
            <w:hyperlink r:id="rId53" w:history="1">
              <w:r w:rsidR="00090DF9">
                <w:rPr>
                  <w:rStyle w:val="Hyperlink"/>
                  <w:rFonts w:eastAsia="Times New Roman" w:cstheme="minorHAnsi"/>
                  <w:iCs/>
                </w:rPr>
                <w:t>C.26:2H-12.62</w:t>
              </w:r>
            </w:hyperlink>
            <w:r w:rsidR="006202AA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DC3C34">
              <w:rPr>
                <w:color w:val="000000"/>
              </w:rPr>
              <w:t>a</w:t>
            </w:r>
            <w:r w:rsidR="004E4EB6" w:rsidRPr="006202AA">
              <w:rPr>
                <w:color w:val="000000"/>
              </w:rPr>
              <w:t xml:space="preserve">nd </w:t>
            </w:r>
            <w:hyperlink r:id="rId54" w:history="1">
              <w:r w:rsidR="006202AA" w:rsidRPr="006202AA">
                <w:rPr>
                  <w:rStyle w:val="Hyperlink"/>
                </w:rPr>
                <w:t>C.26:2H-12.63</w:t>
              </w:r>
            </w:hyperlink>
          </w:p>
          <w:p w14:paraId="6B14B384" w14:textId="62185EF1" w:rsidR="00355A8C" w:rsidRPr="00D30184" w:rsidRDefault="00355A8C" w:rsidP="00355A8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2BEDDA1" w14:textId="357E61E4" w:rsidR="00F479A3" w:rsidRPr="00D30184" w:rsidRDefault="00C62A7A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New Jersey has passed a law related to the education and certification of surgical technologists.</w:t>
            </w:r>
          </w:p>
          <w:p w14:paraId="4C7E3561" w14:textId="48F738A6" w:rsidR="00C46C41" w:rsidRPr="00D30184" w:rsidRDefault="00CF681D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In order to practice surgical technology, applicants must have successfully completed a nationally or regionally accredited educational program for surgical technologists.</w:t>
            </w:r>
          </w:p>
          <w:p w14:paraId="4F451836" w14:textId="7DB70E65" w:rsidR="00CF681D" w:rsidRPr="00D30184" w:rsidRDefault="00CF681D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C35C6E" w:rsidRPr="00D30184">
              <w:rPr>
                <w:rFonts w:eastAsia="Times New Roman" w:cstheme="minorHAnsi"/>
                <w:iCs/>
                <w:color w:val="000000"/>
              </w:rPr>
              <w:t>hold and maintain a certified surgical technologist credential administered by the National Board of Surgical Technology and Surgical Assisting (NBSTSA).</w:t>
            </w:r>
          </w:p>
          <w:p w14:paraId="73948DBA" w14:textId="5F493816" w:rsidR="00C45D6F" w:rsidRPr="00D30184" w:rsidRDefault="00C45D6F" w:rsidP="00E26B8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52C48F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F36B9C" w14:textId="513A2D7E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Mexico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B53FDD1" w14:textId="40FF2C8F" w:rsidR="00C45D6F" w:rsidRPr="00D30184" w:rsidRDefault="00E45750" w:rsidP="009745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t>New Mexico</w:t>
            </w:r>
            <w:r w:rsidR="00E93C5A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23713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23713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23713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6374068D" w14:textId="7E089BF5" w:rsidR="008C3C4D" w:rsidRPr="00D30184" w:rsidRDefault="008C3C4D" w:rsidP="008C3C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54BFF4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F8A564" w14:textId="75EA6CF3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York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4497F36" w14:textId="7DBB2B66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E0F4F" w:rsidRPr="00D30184">
              <w:rPr>
                <w:rFonts w:eastAsia="Times New Roman" w:cstheme="minorHAnsi"/>
                <w:i/>
                <w:color w:val="000000"/>
              </w:rPr>
              <w:t>The SLCC Surgical Technology program meets educational requirements in New York.</w:t>
            </w:r>
          </w:p>
          <w:p w14:paraId="32A1F104" w14:textId="69473DFB" w:rsidR="00AF0FF0" w:rsidRPr="00D30184" w:rsidRDefault="00745C4D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5" w:history="1">
              <w:r w:rsidR="007A2CA0" w:rsidRPr="00D30184">
                <w:rPr>
                  <w:rStyle w:val="Hyperlink"/>
                  <w:rFonts w:eastAsia="Times New Roman" w:cstheme="minorHAnsi"/>
                  <w:iCs/>
                </w:rPr>
                <w:t>Sec 2824*2, Surgical Technology and Surgical Technologists</w:t>
              </w:r>
            </w:hyperlink>
            <w:r w:rsidR="007A2CA0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1FD646" w14:textId="77777777" w:rsidR="001E0F4F" w:rsidRPr="00D30184" w:rsidRDefault="001E0F4F" w:rsidP="001E0F4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36C399D" w14:textId="1F2083AD" w:rsidR="001E0F4F" w:rsidRDefault="001E0F4F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New York has passed a law related to the education and certification of surgical technologists.</w:t>
            </w:r>
          </w:p>
          <w:p w14:paraId="3D683D8B" w14:textId="71DB9586" w:rsidR="00B01317" w:rsidRPr="00D30184" w:rsidRDefault="009632B1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successfully completed a nationally accredited educational program for surgical technologists.</w:t>
            </w:r>
          </w:p>
          <w:p w14:paraId="10042C38" w14:textId="2C09B1EC" w:rsidR="009632B1" w:rsidRPr="00D30184" w:rsidRDefault="009632B1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hold and maintain a certified surgical technologist credential administered by a nationally accredited surgical technologist credentialing organization.</w:t>
            </w:r>
            <w:r w:rsidR="006A2EB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AFB760A" w14:textId="3C7EE94A" w:rsidR="0052150C" w:rsidRPr="00D30184" w:rsidRDefault="0052150C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There are a couple of other routes towards meeting this requirement, such as military training programs for surgical technologists.</w:t>
            </w:r>
          </w:p>
          <w:p w14:paraId="63EDCFDB" w14:textId="0CB9F7B2" w:rsidR="00C45D6F" w:rsidRPr="00D30184" w:rsidRDefault="00C45D6F" w:rsidP="00522A2B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457CC9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8DA7F4" w14:textId="0DFB1E9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North Carolina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4279B1" w14:textId="0CECA6AE" w:rsidR="00F479A3" w:rsidRPr="00D30184" w:rsidRDefault="009F5A61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North Carolina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23713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23713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23713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38710EF6" w14:textId="0D433C44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882240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513CF7" w14:textId="0C5B9F70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56" w:history="1">
              <w:r w:rsidR="00815637" w:rsidRPr="00AB0240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91DA831" w14:textId="58328C5B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the educational requirements for </w:t>
            </w:r>
            <w:r w:rsidR="00CD2211" w:rsidRPr="00D30184">
              <w:rPr>
                <w:rFonts w:eastAsia="Times New Roman" w:cstheme="minorHAnsi"/>
                <w:i/>
                <w:color w:val="000000"/>
              </w:rPr>
              <w:t>registration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in</w:t>
            </w:r>
            <w:r w:rsidR="004E067A" w:rsidRPr="00D30184">
              <w:rPr>
                <w:i/>
                <w:iCs/>
              </w:rPr>
              <w:t xml:space="preserve"> North Dakota.</w:t>
            </w:r>
          </w:p>
          <w:p w14:paraId="2DE91C34" w14:textId="23614431" w:rsidR="002776EE" w:rsidRPr="00D30184" w:rsidRDefault="002776EE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7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North Dakota Board of Nursing</w:t>
              </w:r>
            </w:hyperlink>
          </w:p>
          <w:p w14:paraId="0CE2457F" w14:textId="301DBCA7" w:rsidR="002776EE" w:rsidRPr="00D30184" w:rsidRDefault="002776EE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>919 S 7</w:t>
            </w:r>
            <w:r w:rsidR="00391189" w:rsidRPr="00D30184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 xml:space="preserve"> Street, Suite 504, Bismarck, ND 58504</w:t>
            </w:r>
            <w:r w:rsidR="0069197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>701</w:t>
            </w:r>
            <w:r w:rsidR="009D041C">
              <w:rPr>
                <w:rFonts w:eastAsia="Times New Roman" w:cstheme="minorHAnsi"/>
                <w:iCs/>
                <w:color w:val="000000"/>
              </w:rPr>
              <w:t>-</w:t>
            </w:r>
            <w:r w:rsidR="00546ACA">
              <w:rPr>
                <w:rFonts w:eastAsia="Times New Roman" w:cstheme="minorHAnsi"/>
                <w:iCs/>
                <w:color w:val="000000"/>
              </w:rPr>
              <w:t>751-3000</w:t>
            </w:r>
            <w:r w:rsidR="00691971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58" w:history="1">
              <w:r w:rsidR="009D041C" w:rsidRPr="00130771">
                <w:rPr>
                  <w:rStyle w:val="Hyperlink"/>
                  <w:rFonts w:eastAsia="Times New Roman" w:cstheme="minorHAnsi"/>
                  <w:iCs/>
                </w:rPr>
                <w:t>contactus@ndbon.org</w:t>
              </w:r>
            </w:hyperlink>
            <w:r w:rsidR="007D270C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1CA4841" w14:textId="52CA1735" w:rsidR="00D31C02" w:rsidRPr="00D30184" w:rsidRDefault="00460AE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9" w:history="1">
              <w:r w:rsidR="006769F0" w:rsidRPr="00D30184">
                <w:rPr>
                  <w:rStyle w:val="Hyperlink"/>
                  <w:rFonts w:eastAsia="Times New Roman" w:cstheme="minorHAnsi"/>
                  <w:iCs/>
                </w:rPr>
                <w:t xml:space="preserve">Article 54-07. </w:t>
              </w:r>
              <w:r w:rsidRPr="00D30184">
                <w:rPr>
                  <w:rStyle w:val="Hyperlink"/>
                  <w:rFonts w:eastAsia="Times New Roman" w:cstheme="minorHAnsi"/>
                  <w:iCs/>
                </w:rPr>
                <w:t xml:space="preserve">Unlicensed </w:t>
              </w:r>
              <w:r w:rsidR="006769F0" w:rsidRPr="00D30184">
                <w:rPr>
                  <w:rStyle w:val="Hyperlink"/>
                  <w:rFonts w:eastAsia="Times New Roman" w:cstheme="minorHAnsi"/>
                  <w:iCs/>
                </w:rPr>
                <w:t>Assistive Person Registry</w:t>
              </w:r>
            </w:hyperlink>
          </w:p>
          <w:p w14:paraId="0976FE96" w14:textId="056A9B1A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32EAFA0" w14:textId="38BD8C24" w:rsidR="009011DA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0" w:history="1">
              <w:r w:rsidR="009011DA" w:rsidRPr="007908B0">
                <w:rPr>
                  <w:rStyle w:val="Hyperlink"/>
                  <w:rFonts w:eastAsia="Times New Roman" w:cstheme="minorHAnsi"/>
                  <w:iCs/>
                </w:rPr>
                <w:t>Unlicensed Assistive Person Application</w:t>
              </w:r>
            </w:hyperlink>
            <w:r w:rsidR="009011D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EAB9470" w14:textId="19FBFD3C" w:rsidR="0017719F" w:rsidRDefault="00D63A36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North Dakota</w:t>
            </w:r>
            <w:r w:rsidR="00CD2211" w:rsidRPr="00D30184">
              <w:rPr>
                <w:rFonts w:eastAsia="Times New Roman" w:cstheme="minorHAnsi"/>
                <w:iCs/>
                <w:color w:val="000000"/>
              </w:rPr>
              <w:t xml:space="preserve"> requires an “</w:t>
            </w:r>
            <w:hyperlink r:id="rId61" w:history="1">
              <w:r w:rsidR="00CD2211" w:rsidRPr="00D30184">
                <w:rPr>
                  <w:rStyle w:val="Hyperlink"/>
                  <w:rFonts w:eastAsia="Times New Roman" w:cstheme="minorHAnsi"/>
                  <w:iCs/>
                </w:rPr>
                <w:t>Unlicensed Assistive Person</w:t>
              </w:r>
              <w:r w:rsidR="00924770" w:rsidRPr="00D30184">
                <w:rPr>
                  <w:rStyle w:val="Hyperlink"/>
                  <w:rFonts w:eastAsia="Times New Roman" w:cstheme="minorHAnsi"/>
                  <w:iCs/>
                </w:rPr>
                <w:t>, Technicians</w:t>
              </w:r>
              <w:r w:rsidR="00A01754" w:rsidRPr="00D30184">
                <w:rPr>
                  <w:rStyle w:val="Hyperlink"/>
                  <w:rFonts w:eastAsia="Times New Roman" w:cstheme="minorHAnsi"/>
                  <w:iCs/>
                </w:rPr>
                <w:t xml:space="preserve"> and Medication Assistant III</w:t>
              </w:r>
            </w:hyperlink>
            <w:r w:rsidR="00CD2211" w:rsidRPr="00D30184">
              <w:rPr>
                <w:rFonts w:eastAsia="Times New Roman" w:cstheme="minorHAnsi"/>
                <w:iCs/>
                <w:color w:val="000000"/>
              </w:rPr>
              <w:t>” registry for surgical technologists.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FB22AD" w14:textId="1EA28D56" w:rsidR="009930DF" w:rsidRPr="00D30184" w:rsidRDefault="00CD35F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2" w:history="1">
              <w:r w:rsidR="0017719F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F055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B56067B" w14:textId="233B1EED" w:rsidR="00132480" w:rsidRPr="000C0BEE" w:rsidRDefault="00132480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 xml:space="preserve">Surgical Technicians must </w:t>
            </w:r>
            <w:r w:rsidR="00EA4A19" w:rsidRPr="00D30184">
              <w:rPr>
                <w:rFonts w:eastAsia="Times New Roman" w:cstheme="minorHAnsi"/>
                <w:iCs/>
                <w:color w:val="000000"/>
              </w:rPr>
              <w:t xml:space="preserve">have completed a board-recognized formal training </w:t>
            </w:r>
            <w:r w:rsidR="00EA4A19" w:rsidRPr="000C0BEE">
              <w:rPr>
                <w:rFonts w:eastAsia="Times New Roman" w:cstheme="minorHAnsi"/>
                <w:iCs/>
                <w:color w:val="000000"/>
              </w:rPr>
              <w:t xml:space="preserve">program </w:t>
            </w:r>
            <w:r w:rsidR="00EA4A19"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  <w:r w:rsidR="00EA4A19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057F" w:rsidRPr="000C0BEE">
              <w:rPr>
                <w:rFonts w:eastAsia="Times New Roman" w:cstheme="minorHAnsi"/>
                <w:iCs/>
                <w:color w:val="000000"/>
              </w:rPr>
              <w:t xml:space="preserve">maintain </w:t>
            </w:r>
            <w:r w:rsidR="00EA4A19" w:rsidRPr="000C0BEE">
              <w:rPr>
                <w:rFonts w:eastAsia="Times New Roman" w:cstheme="minorHAnsi"/>
                <w:iCs/>
                <w:color w:val="000000"/>
              </w:rPr>
              <w:t>current registration or certification by a recognized national body.</w:t>
            </w:r>
          </w:p>
          <w:p w14:paraId="6467151B" w14:textId="2002C3BC" w:rsidR="009A051C" w:rsidRPr="000C0BEE" w:rsidRDefault="009A051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>Applicants are asked about criminal history</w:t>
            </w:r>
            <w:r w:rsidR="00930F4D" w:rsidRPr="000C0BEE">
              <w:rPr>
                <w:rFonts w:eastAsia="Times New Roman" w:cstheme="minorHAnsi"/>
                <w:iCs/>
                <w:color w:val="000000"/>
              </w:rPr>
              <w:t xml:space="preserve"> and</w:t>
            </w:r>
            <w:r w:rsidR="00C05B46" w:rsidRPr="000C0BEE">
              <w:rPr>
                <w:rFonts w:eastAsia="Times New Roman" w:cstheme="minorHAnsi"/>
                <w:iCs/>
                <w:color w:val="000000"/>
              </w:rPr>
              <w:t xml:space="preserve"> must</w:t>
            </w:r>
            <w:r w:rsidR="00930F4D" w:rsidRPr="000C0BEE">
              <w:rPr>
                <w:rFonts w:eastAsia="Times New Roman" w:cstheme="minorHAnsi"/>
                <w:iCs/>
                <w:color w:val="000000"/>
              </w:rPr>
              <w:t xml:space="preserve"> submit a criminal history record check and fingerprinting.</w:t>
            </w:r>
          </w:p>
          <w:p w14:paraId="229C7D5D" w14:textId="795E657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F04212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AC6F03" w14:textId="546CB374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Ohio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A0BD1E9" w14:textId="44CE54C5" w:rsidR="00B819FD" w:rsidRPr="00D30184" w:rsidRDefault="00B819FD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Ohio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423713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423713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423713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692BC3D1" w14:textId="27352D95" w:rsidR="00480F38" w:rsidRPr="00D30184" w:rsidRDefault="00480F38" w:rsidP="00480F3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35FD9BD4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79F65E" w14:textId="08BA257F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Oklahoma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5E244C3" w14:textId="2721BB21" w:rsidR="00C45D6F" w:rsidRPr="00D30184" w:rsidRDefault="004216C3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Oklahoma</w:t>
            </w:r>
            <w:r w:rsidR="00FF402B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1DED5C60" w14:textId="111CB897" w:rsidR="00C25E78" w:rsidRPr="00D30184" w:rsidRDefault="00C25E78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7B7F9C4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4FDC65" w14:textId="0F04C7C7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Oregon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433BA17" w14:textId="4A61DD55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5332BD" w:rsidRPr="00D30184">
              <w:rPr>
                <w:i/>
                <w:iCs/>
              </w:rPr>
              <w:t>Oregon.</w:t>
            </w:r>
          </w:p>
          <w:p w14:paraId="1F76BD14" w14:textId="422A6F5C" w:rsidR="00D31C02" w:rsidRPr="00D30184" w:rsidRDefault="00DA431D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3" w:history="1">
              <w:r w:rsidR="00B55344" w:rsidRPr="00D30184">
                <w:rPr>
                  <w:rStyle w:val="Hyperlink"/>
                  <w:rFonts w:eastAsia="Times New Roman" w:cstheme="minorHAnsi"/>
                  <w:iCs/>
                </w:rPr>
                <w:t xml:space="preserve">Oregon </w:t>
              </w:r>
              <w:r w:rsidR="00B07E2E" w:rsidRPr="00D30184">
                <w:rPr>
                  <w:rStyle w:val="Hyperlink"/>
                  <w:rFonts w:eastAsia="Times New Roman" w:cstheme="minorHAnsi"/>
                  <w:iCs/>
                </w:rPr>
                <w:t>ORS 676.875</w:t>
              </w:r>
            </w:hyperlink>
          </w:p>
          <w:p w14:paraId="0628746C" w14:textId="7CFD1949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82FB92E" w14:textId="08CD7484" w:rsidR="005332BD" w:rsidRPr="00D30184" w:rsidRDefault="00EE2E89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Oregon has passed a law related to the education and certification of surgical technologists</w:t>
            </w:r>
            <w:r w:rsidR="009479C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FB9743" w14:textId="6E31618C" w:rsidR="00A00406" w:rsidRPr="00D30184" w:rsidRDefault="00A00406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provide the health care facility with documentation showing the person has completed an educational program for surgical technologists accredited by a national accreditation organization</w:t>
            </w:r>
            <w:r w:rsidR="00BA5E6E" w:rsidRPr="00D30184">
              <w:rPr>
                <w:rFonts w:eastAsia="Times New Roman" w:cstheme="minorHAnsi"/>
                <w:iCs/>
                <w:color w:val="000000"/>
              </w:rPr>
              <w:t xml:space="preserve"> approved by the Oregon Health Authority</w:t>
            </w:r>
            <w:r w:rsidR="00CE3BC8" w:rsidRPr="00D30184">
              <w:rPr>
                <w:rFonts w:eastAsia="Times New Roman" w:cstheme="minorHAnsi"/>
                <w:iCs/>
                <w:color w:val="000000"/>
              </w:rPr>
              <w:t xml:space="preserve"> (</w:t>
            </w:r>
            <w:r w:rsidR="0016652C" w:rsidRPr="00D30184">
              <w:rPr>
                <w:rFonts w:eastAsia="Times New Roman" w:cstheme="minorHAnsi"/>
                <w:iCs/>
                <w:color w:val="000000"/>
              </w:rPr>
              <w:t>CAAHEP or ABHES).</w:t>
            </w:r>
          </w:p>
          <w:p w14:paraId="07D6F10A" w14:textId="7643A574" w:rsidR="00BA5E6E" w:rsidRPr="00D30184" w:rsidRDefault="00BA5E6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5A150E">
              <w:rPr>
                <w:rFonts w:eastAsia="Times New Roman" w:cstheme="minorHAnsi"/>
                <w:iCs/>
                <w:color w:val="000000"/>
              </w:rPr>
              <w:t xml:space="preserve"> also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hold and maintain a surgical technologist certification issued by a nationally accredited certifying organization</w:t>
            </w:r>
            <w:r w:rsidR="00304746" w:rsidRPr="00D30184">
              <w:rPr>
                <w:rFonts w:eastAsia="Times New Roman" w:cstheme="minorHAnsi"/>
                <w:iCs/>
                <w:color w:val="000000"/>
              </w:rPr>
              <w:t xml:space="preserve"> for surgical technologists</w:t>
            </w:r>
            <w:r w:rsidR="0016652C" w:rsidRPr="00D30184">
              <w:rPr>
                <w:rFonts w:eastAsia="Times New Roman" w:cstheme="minorHAnsi"/>
                <w:iCs/>
                <w:color w:val="000000"/>
              </w:rPr>
              <w:t xml:space="preserve"> (NBSTSA</w:t>
            </w:r>
            <w:r w:rsidR="007C24A3" w:rsidRPr="00D30184">
              <w:rPr>
                <w:rFonts w:eastAsia="Times New Roman" w:cstheme="minorHAnsi"/>
                <w:iCs/>
                <w:color w:val="000000"/>
              </w:rPr>
              <w:t>)</w:t>
            </w:r>
            <w:r w:rsidR="00AF47E5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C6FA5D" w14:textId="1D346461" w:rsidR="00C45D6F" w:rsidRPr="00D30184" w:rsidRDefault="00E65E91" w:rsidP="00534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 few exceptions to these requirements are also available.</w:t>
            </w:r>
            <w:r w:rsidR="00AF20AB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446F">
              <w:rPr>
                <w:rFonts w:eastAsia="Times New Roman" w:cstheme="minorHAnsi"/>
                <w:iCs/>
                <w:color w:val="000000"/>
              </w:rPr>
              <w:br/>
            </w:r>
          </w:p>
        </w:tc>
      </w:tr>
      <w:tr w:rsidR="00C45D6F" w:rsidRPr="00D30184" w14:paraId="53D1F76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9BF9A1" w14:textId="157016F2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Pennsylvania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C50AE83" w14:textId="2EDCCE7A" w:rsidR="009479C9" w:rsidRPr="00D30184" w:rsidRDefault="009479C9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i/>
                <w:iCs/>
              </w:rPr>
              <w:t>Pennsylvania.</w:t>
            </w:r>
          </w:p>
          <w:p w14:paraId="4E43BE2B" w14:textId="036DDEE5" w:rsidR="009479C9" w:rsidRPr="00D30184" w:rsidRDefault="00DA431D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9479C9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4" w:history="1">
              <w:r w:rsidR="00CE05A2" w:rsidRPr="00D30184">
                <w:rPr>
                  <w:rStyle w:val="Hyperlink"/>
                  <w:rFonts w:eastAsia="Times New Roman" w:cstheme="minorHAnsi"/>
                  <w:iCs/>
                </w:rPr>
                <w:t>2020 Act 80 – Central Service Technician and Surgical Technologist Regulation Act</w:t>
              </w:r>
            </w:hyperlink>
          </w:p>
          <w:p w14:paraId="17E344A6" w14:textId="77777777" w:rsidR="009479C9" w:rsidRPr="00D30184" w:rsidRDefault="009479C9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4CD63A8" w14:textId="6E0BADB6" w:rsidR="009479C9" w:rsidRPr="00D30184" w:rsidRDefault="009479C9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Pennsylvania has passed a law </w:t>
            </w:r>
            <w:r w:rsidR="00012C4E" w:rsidRPr="00D30184">
              <w:rPr>
                <w:rFonts w:eastAsia="Times New Roman" w:cstheme="minorHAnsi"/>
                <w:iCs/>
                <w:color w:val="000000"/>
              </w:rPr>
              <w:t xml:space="preserve">in 2020 </w:t>
            </w:r>
            <w:r w:rsidRPr="00D30184">
              <w:rPr>
                <w:rFonts w:eastAsia="Times New Roman" w:cstheme="minorHAnsi"/>
                <w:iCs/>
                <w:color w:val="000000"/>
              </w:rPr>
              <w:t>related to the education and certification of surgical technologists.</w:t>
            </w:r>
          </w:p>
          <w:p w14:paraId="0445AF18" w14:textId="0B951256" w:rsidR="00F62B35" w:rsidRPr="00D30184" w:rsidRDefault="00F62B35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successfully complete a surgical technologist program </w:t>
            </w:r>
            <w:r w:rsidR="00B91A85" w:rsidRPr="00D30184">
              <w:rPr>
                <w:rFonts w:eastAsia="Times New Roman" w:cstheme="minorHAnsi"/>
                <w:iCs/>
                <w:color w:val="000000"/>
              </w:rPr>
              <w:t>that is nationally recognized or holds a programmatic accreditation.</w:t>
            </w:r>
          </w:p>
          <w:p w14:paraId="70ED16AD" w14:textId="34F220D5" w:rsidR="00B91A85" w:rsidRPr="00D30184" w:rsidRDefault="00B91A85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hold and maintain a surgical technologist certification from an accredited certification program.</w:t>
            </w:r>
          </w:p>
          <w:p w14:paraId="1FC49698" w14:textId="6985E9C4" w:rsidR="008F59CD" w:rsidRPr="00D30184" w:rsidRDefault="008F59CD" w:rsidP="001D4B2E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E36D3A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0DB889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t>Puerto Rico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5BEFE55" w14:textId="3E849D35" w:rsidR="00C45D6F" w:rsidRPr="00D30184" w:rsidRDefault="00F43DB6" w:rsidP="00F43DB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Puerto Rico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5E6D327D" w14:textId="048BE438" w:rsidR="00F43DB6" w:rsidRPr="00D30184" w:rsidRDefault="00F43DB6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57E2F0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61A8BF" w14:textId="4269B0FF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Rhode Island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8FE7341" w14:textId="6898A849" w:rsidR="00B42C90" w:rsidRPr="00D30184" w:rsidRDefault="0038007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R</w:t>
            </w:r>
            <w:r w:rsidRPr="00D30184">
              <w:rPr>
                <w:rFonts w:eastAsia="Times New Roman" w:cstheme="minorHAnsi"/>
                <w:color w:val="000000"/>
              </w:rPr>
              <w:t xml:space="preserve">hode Island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15937863" w14:textId="7AA52814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CDBDF8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DE0650" w14:textId="0D58D599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South Carolina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3218A01" w14:textId="767C7EDE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7C6032" w:rsidRPr="00D30184">
              <w:rPr>
                <w:i/>
                <w:iCs/>
              </w:rPr>
              <w:t>South Caroli</w:t>
            </w:r>
            <w:r w:rsidR="007C6032" w:rsidRPr="00D30184">
              <w:rPr>
                <w:rFonts w:cstheme="minorHAnsi"/>
                <w:i/>
                <w:iCs/>
              </w:rPr>
              <w:t>na.</w:t>
            </w:r>
          </w:p>
          <w:p w14:paraId="08B80BA7" w14:textId="1BE7C4FB" w:rsidR="00D31C02" w:rsidRPr="00D30184" w:rsidRDefault="00DA431D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5" w:history="1">
              <w:r w:rsidR="006E1F34" w:rsidRPr="00D30184">
                <w:rPr>
                  <w:rStyle w:val="Hyperlink"/>
                  <w:rFonts w:eastAsia="Times New Roman" w:cstheme="minorHAnsi"/>
                  <w:iCs/>
                </w:rPr>
                <w:t>§ 44-7-380 Surgical Technology and operating room circulators</w:t>
              </w:r>
            </w:hyperlink>
            <w:r w:rsidR="006E1F34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20AC684" w14:textId="08005E49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D6027EB" w14:textId="413E1737" w:rsidR="008A4E82" w:rsidRPr="00D30184" w:rsidRDefault="00380078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South Carolina has passed a law related to the education and certification of surgical technologists</w:t>
            </w:r>
            <w:r w:rsidR="008A4E82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DECC5D" w14:textId="0CEB77CA" w:rsidR="0050375C" w:rsidRPr="00D30184" w:rsidRDefault="00596516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 xml:space="preserve"> must have successfully completed an accredited educational program for surgical technologists</w:t>
            </w:r>
            <w:r w:rsidR="0050375C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9E51E1" w14:textId="1D33292B" w:rsidR="0050375C" w:rsidRPr="00D30184" w:rsidRDefault="0050375C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>hold and maintain the Surgical Technologist Certification administered by the National Board of Surgical Technology and Surgical Assisting</w:t>
            </w:r>
            <w:r w:rsidR="00215D92" w:rsidRPr="00D30184">
              <w:rPr>
                <w:rFonts w:eastAsia="Times New Roman" w:cstheme="minorHAnsi"/>
                <w:iCs/>
                <w:color w:val="000000"/>
              </w:rPr>
              <w:t xml:space="preserve"> (NBSTSA)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0D8242" w14:textId="3CC65E31" w:rsidR="00596516" w:rsidRPr="00D30184" w:rsidRDefault="0050375C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 xml:space="preserve">Graduates may practice for up to 3 </w:t>
            </w:r>
            <w:r w:rsidR="00F5413B">
              <w:rPr>
                <w:rFonts w:eastAsia="Times New Roman" w:cstheme="minorHAnsi"/>
                <w:iCs/>
                <w:color w:val="000000"/>
              </w:rPr>
              <w:t>m</w:t>
            </w:r>
            <w:r w:rsidR="00F5413B">
              <w:rPr>
                <w:color w:val="000000"/>
              </w:rPr>
              <w:t>onths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before completing certification by the NBSTSA.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4A519CF" w14:textId="639B4AB2" w:rsidR="00BE5EEB" w:rsidRPr="00D30184" w:rsidRDefault="00BE5EEB" w:rsidP="00E26B8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1B0F83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1A58BD" w14:textId="5971D1D3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South Dakota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D1D8E18" w14:textId="5F536DCB" w:rsidR="00F479A3" w:rsidRPr="00D30184" w:rsidRDefault="009F5A6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South Dakota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3FCB34AF" w14:textId="6C62FB9B" w:rsidR="00D94DB8" w:rsidRPr="00D30184" w:rsidRDefault="00D94DB8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89532C5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300DC2" w14:textId="3DD534E1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Tennessee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3770619" w14:textId="0AD11FD9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6848DF" w:rsidRPr="00D30184">
              <w:rPr>
                <w:i/>
                <w:iCs/>
              </w:rPr>
              <w:t>Tennessee.</w:t>
            </w:r>
          </w:p>
          <w:p w14:paraId="5831AD38" w14:textId="4753E77C" w:rsidR="00D31C02" w:rsidRPr="00D30184" w:rsidRDefault="000A00D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6" w:history="1">
              <w:r w:rsidR="00DE6641" w:rsidRPr="00D30184">
                <w:rPr>
                  <w:rStyle w:val="Hyperlink"/>
                  <w:rFonts w:eastAsia="Times New Roman" w:cstheme="minorHAnsi"/>
                  <w:iCs/>
                </w:rPr>
                <w:t xml:space="preserve">§ </w:t>
              </w:r>
              <w:r w:rsidR="00494DC2" w:rsidRPr="00D30184">
                <w:rPr>
                  <w:rStyle w:val="Hyperlink"/>
                  <w:rFonts w:eastAsia="Times New Roman" w:cstheme="minorHAnsi"/>
                  <w:iCs/>
                </w:rPr>
                <w:t>68-57</w:t>
              </w:r>
              <w:r w:rsidR="002D7D09" w:rsidRPr="00D30184">
                <w:rPr>
                  <w:rStyle w:val="Hyperlink"/>
                  <w:rFonts w:eastAsia="Times New Roman" w:cstheme="minorHAnsi"/>
                  <w:iCs/>
                </w:rPr>
                <w:t xml:space="preserve"> Surgical Technologists</w:t>
              </w:r>
            </w:hyperlink>
            <w:r w:rsidR="00494DC2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57028D0" w14:textId="08582201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2B85044" w14:textId="4D09B553" w:rsidR="002863EF" w:rsidRPr="00D30184" w:rsidRDefault="00423B9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Tennessee has passed a law related to the education and certification of surgical technologists.</w:t>
            </w:r>
          </w:p>
          <w:p w14:paraId="087E158F" w14:textId="2D07E32C" w:rsidR="00331369" w:rsidRPr="00D30184" w:rsidRDefault="009B1AFD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earn </w:t>
            </w:r>
            <w:r w:rsidR="00B511CD" w:rsidRPr="00D30184">
              <w:rPr>
                <w:rFonts w:eastAsia="Times New Roman" w:cstheme="minorHAnsi"/>
                <w:iCs/>
                <w:color w:val="000000"/>
              </w:rPr>
              <w:t>national certification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from the NBSTSA.</w:t>
            </w:r>
          </w:p>
          <w:p w14:paraId="22A2D113" w14:textId="68F753FD" w:rsidR="00891CEF" w:rsidRPr="00D30184" w:rsidRDefault="00891CE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completed a surgical technology program accredited by CAAHEP.</w:t>
            </w:r>
          </w:p>
          <w:p w14:paraId="278C9DF9" w14:textId="3E471064" w:rsidR="00C45D6F" w:rsidRPr="00D30184" w:rsidRDefault="00C45D6F" w:rsidP="00E26B8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1B86AD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C99D2F" w14:textId="218EE0C5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Texas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6116B95" w14:textId="19E11547" w:rsidR="00423B9F" w:rsidRPr="00D30184" w:rsidRDefault="00423B9F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i/>
                <w:iCs/>
              </w:rPr>
              <w:t>Texas.</w:t>
            </w:r>
          </w:p>
          <w:p w14:paraId="6558DB97" w14:textId="30E2C3CB" w:rsidR="00423B9F" w:rsidRPr="00D30184" w:rsidRDefault="007A4AE1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423B9F" w:rsidRPr="00D30184">
              <w:rPr>
                <w:rFonts w:eastAsia="Times New Roman" w:cstheme="minorHAnsi"/>
                <w:iCs/>
                <w:color w:val="000000"/>
              </w:rPr>
              <w:t>: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7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Sec. 259.002</w:t>
              </w:r>
              <w:r w:rsidR="006330D2" w:rsidRPr="00D30184">
                <w:rPr>
                  <w:rStyle w:val="Hyperlink"/>
                  <w:rFonts w:eastAsia="Times New Roman" w:cstheme="minorHAnsi"/>
                  <w:iCs/>
                </w:rPr>
                <w:t xml:space="preserve"> Requirements for Practicing Surgical Technology</w:t>
              </w:r>
            </w:hyperlink>
            <w:r w:rsidR="00423B9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CED23FD" w14:textId="77777777" w:rsidR="00423B9F" w:rsidRPr="00D30184" w:rsidRDefault="00423B9F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7369E33" w14:textId="374284DD" w:rsidR="00B277B1" w:rsidRPr="00D30184" w:rsidRDefault="00423B9F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Texas has passed a law related to the education and certification of surgical technologists.</w:t>
            </w:r>
          </w:p>
          <w:p w14:paraId="0DEFD640" w14:textId="189F0338" w:rsidR="00BA523A" w:rsidRDefault="00BA523A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provide evidence that they have successfully completed a CAAHEP-accredited or nationally accredited educational program </w:t>
            </w: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AND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hold and maintain certification as a Certified Surgical Technologist</w:t>
            </w:r>
            <w:r w:rsidR="0039401D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498A" w:rsidRPr="00D30184">
              <w:rPr>
                <w:rFonts w:eastAsia="Times New Roman" w:cstheme="minorHAnsi"/>
                <w:iCs/>
                <w:color w:val="000000"/>
              </w:rPr>
              <w:t xml:space="preserve">(NBSTSA) </w:t>
            </w:r>
            <w:r w:rsidR="0039401D" w:rsidRPr="00D30184">
              <w:rPr>
                <w:rFonts w:eastAsia="Times New Roman" w:cstheme="minorHAnsi"/>
                <w:iCs/>
                <w:color w:val="000000"/>
              </w:rPr>
              <w:t>or another surgical technologist certification program.</w:t>
            </w:r>
          </w:p>
          <w:p w14:paraId="274B3FE8" w14:textId="218BE4C9" w:rsidR="002C7F04" w:rsidRPr="00D30184" w:rsidRDefault="002C7F04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The </w:t>
            </w:r>
            <w:hyperlink r:id="rId68" w:history="1">
              <w:r w:rsidRPr="00F12B68">
                <w:rPr>
                  <w:rStyle w:val="Hyperlink"/>
                  <w:rFonts w:eastAsia="Times New Roman" w:cstheme="minorHAnsi"/>
                  <w:iCs/>
                </w:rPr>
                <w:t xml:space="preserve">Texas State Assembly of </w:t>
              </w:r>
              <w:r w:rsidR="00F12B68" w:rsidRPr="00F12B68">
                <w:rPr>
                  <w:rStyle w:val="Hyperlink"/>
                  <w:rFonts w:eastAsia="Times New Roman" w:cstheme="minorHAnsi"/>
                  <w:iCs/>
                </w:rPr>
                <w:t>Association of Surgical Technologists</w:t>
              </w:r>
            </w:hyperlink>
            <w:r w:rsidR="00F12B68">
              <w:rPr>
                <w:rFonts w:eastAsia="Times New Roman" w:cstheme="minorHAnsi"/>
                <w:iCs/>
                <w:color w:val="000000"/>
              </w:rPr>
              <w:t xml:space="preserve"> has additional information and resources for surgical technicians in Texas. </w:t>
            </w:r>
          </w:p>
          <w:p w14:paraId="47A00A50" w14:textId="1F983917" w:rsidR="00C45D6F" w:rsidRPr="00D30184" w:rsidRDefault="00C45D6F" w:rsidP="00E26B8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B962A1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E69FE6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C9141CC" w14:textId="6403F11E" w:rsidR="00B31883" w:rsidRPr="00D30184" w:rsidRDefault="00C065D8" w:rsidP="00C065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Utah does not require certification for surgical technologists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  <w:r>
              <w:rPr>
                <w:rFonts w:eastAsia="Times New Roman" w:cstheme="minorHAnsi"/>
                <w:iCs/>
                <w:color w:val="000000"/>
              </w:rPr>
              <w:br/>
            </w:r>
          </w:p>
        </w:tc>
      </w:tr>
      <w:tr w:rsidR="00C45D6F" w:rsidRPr="00D30184" w14:paraId="0B6E03C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D8AADC" w14:textId="3742D4CD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Vermont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85DAB61" w14:textId="5407F7DE" w:rsidR="00C45D6F" w:rsidRPr="00D30184" w:rsidRDefault="00B5470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Vermont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651FAE49" w14:textId="310B44DD" w:rsidR="003F00AB" w:rsidRPr="00D30184" w:rsidRDefault="003F00AB" w:rsidP="00EF252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4062F9" w:rsidRPr="00D30184" w14:paraId="5ED1159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2F6527" w14:textId="5D1B976F" w:rsidR="004062F9" w:rsidRDefault="004062F9" w:rsidP="00EB30F0">
            <w:pPr>
              <w:spacing w:after="0" w:line="240" w:lineRule="auto"/>
            </w:pPr>
            <w:r>
              <w:t>Virgin Islands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187B2DA" w14:textId="13AECAEB" w:rsidR="00897748" w:rsidRPr="00D30184" w:rsidRDefault="00897748" w:rsidP="0089774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Virgin Islands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3E462A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3E462A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3E462A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8487585" w14:textId="77777777" w:rsidR="004062F9" w:rsidRPr="00D30184" w:rsidRDefault="004062F9" w:rsidP="00EB30F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45D6F" w:rsidRPr="00D30184" w14:paraId="332586B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94D526" w14:textId="40737C11" w:rsidR="00C45D6F" w:rsidRPr="00D30184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69" w:history="1">
              <w:r w:rsidR="005F1810" w:rsidRPr="00D30184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F3E8382" w14:textId="6F1001B9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751164" w:rsidRPr="00D30184">
              <w:rPr>
                <w:i/>
                <w:iCs/>
              </w:rPr>
              <w:t>Virginia.</w:t>
            </w:r>
          </w:p>
          <w:p w14:paraId="58D5D484" w14:textId="3F85C2B9" w:rsidR="00024793" w:rsidRPr="00D30184" w:rsidRDefault="00024793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0" w:history="1">
              <w:r w:rsidR="003D09E0" w:rsidRPr="00D30184">
                <w:rPr>
                  <w:rStyle w:val="Hyperlink"/>
                  <w:rFonts w:eastAsia="Times New Roman" w:cstheme="minorHAnsi"/>
                  <w:iCs/>
                </w:rPr>
                <w:t>Virginia Board of Medicine</w:t>
              </w:r>
            </w:hyperlink>
            <w:r w:rsidR="003D09E0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9FAD16B" w14:textId="14E898AE" w:rsidR="003D09E0" w:rsidRPr="00D30184" w:rsidRDefault="003D09E0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Cs/>
                <w:color w:val="000000"/>
              </w:rPr>
              <w:t>9960 Mayland Drive, Suite 3</w:t>
            </w:r>
            <w:r w:rsidR="00DC0497">
              <w:rPr>
                <w:rFonts w:eastAsia="Times New Roman" w:cstheme="minorHAnsi"/>
                <w:iCs/>
                <w:color w:val="000000"/>
              </w:rPr>
              <w:t>0</w:t>
            </w:r>
            <w:r w:rsidRPr="00D30184">
              <w:rPr>
                <w:rFonts w:eastAsia="Times New Roman" w:cstheme="minorHAnsi"/>
                <w:iCs/>
                <w:color w:val="000000"/>
              </w:rPr>
              <w:t>0, Henrico, VA 23233-1463</w:t>
            </w:r>
            <w:r w:rsidR="00861EBC">
              <w:rPr>
                <w:rFonts w:eastAsia="Times New Roman" w:cstheme="minorHAnsi"/>
                <w:iCs/>
                <w:color w:val="000000"/>
              </w:rPr>
              <w:t>. Phone: 804-367-4</w:t>
            </w:r>
            <w:r w:rsidR="00546ACA">
              <w:rPr>
                <w:rFonts w:eastAsia="Times New Roman" w:cstheme="minorHAnsi"/>
                <w:iCs/>
                <w:color w:val="000000"/>
              </w:rPr>
              <w:t>6</w:t>
            </w:r>
            <w:r w:rsidR="00861EBC">
              <w:rPr>
                <w:rFonts w:eastAsia="Times New Roman" w:cstheme="minorHAnsi"/>
                <w:iCs/>
                <w:color w:val="000000"/>
              </w:rPr>
              <w:t xml:space="preserve">00. </w:t>
            </w:r>
            <w:r w:rsidR="003E5D45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71" w:history="1">
              <w:r w:rsidR="003E5D45" w:rsidRPr="00130771">
                <w:rPr>
                  <w:rStyle w:val="Hyperlink"/>
                  <w:rFonts w:eastAsia="Times New Roman" w:cstheme="minorHAnsi"/>
                  <w:iCs/>
                </w:rPr>
                <w:t>medbd@dhp.virginia.gov</w:t>
              </w:r>
            </w:hyperlink>
            <w:r w:rsidR="003E5D4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F4065E" w14:textId="49360187" w:rsidR="009D0C8B" w:rsidRPr="00D30184" w:rsidRDefault="009D0C8B" w:rsidP="009D0C8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2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§54.1-2956.12. Registered Surgical Technologist; use of title; registration</w:t>
              </w:r>
            </w:hyperlink>
          </w:p>
          <w:p w14:paraId="0D3A79F1" w14:textId="0BC9D3FA" w:rsidR="0093615D" w:rsidRPr="00D30184" w:rsidRDefault="0093615D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4562059" w14:textId="73369E5A" w:rsidR="001A31C0" w:rsidRPr="00D30184" w:rsidRDefault="001A31C0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To use the title “surgical technologist”, applicants must register with the Board.</w:t>
            </w:r>
          </w:p>
          <w:p w14:paraId="7FB41D67" w14:textId="77777777" w:rsidR="00133870" w:rsidRDefault="001A31C0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To register, the applicant must present satisfactory evidence that </w:t>
            </w:r>
            <w:r w:rsidR="00D77126" w:rsidRPr="00D30184">
              <w:rPr>
                <w:rFonts w:eastAsia="Times New Roman" w:cstheme="minorHAnsi"/>
                <w:iCs/>
                <w:color w:val="000000"/>
              </w:rPr>
              <w:t>they hold a current certification from the NBSTSA</w:t>
            </w:r>
            <w:r w:rsidR="00133870">
              <w:rPr>
                <w:rFonts w:eastAsia="Times New Roman" w:cstheme="minorHAnsi"/>
                <w:iCs/>
                <w:color w:val="000000"/>
              </w:rPr>
              <w:t xml:space="preserve">, </w:t>
            </w:r>
          </w:p>
          <w:p w14:paraId="2CC93D40" w14:textId="5B810545" w:rsidR="001A31C0" w:rsidRPr="00D30184" w:rsidRDefault="00133870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AND has successfully completed an accredited surgical technologist training program</w:t>
            </w:r>
            <w:r w:rsidR="00462A8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AA4CA1F" w14:textId="55066B9E" w:rsidR="00463565" w:rsidRDefault="00CD35FC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3" w:history="1">
              <w:r w:rsidR="00463565" w:rsidRPr="00D30184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EF252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25B77D8" w14:textId="0DD996E4" w:rsidR="00B453F3" w:rsidRPr="00D30184" w:rsidRDefault="00CD35FC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4" w:history="1">
              <w:r w:rsidR="00DC0497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B453F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C1C814" w14:textId="3A19638B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7625856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AE50C8" w14:textId="578637C1" w:rsidR="00C45D6F" w:rsidRPr="000C0BEE" w:rsidRDefault="00CD35FC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75" w:history="1">
              <w:r w:rsidR="005F1810" w:rsidRPr="000C0BEE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8395FBF" w14:textId="1547D15D" w:rsidR="00CC75FF" w:rsidRPr="000C0BEE" w:rsidRDefault="00CC75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0C0BEE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0C0BEE">
              <w:rPr>
                <w:i/>
                <w:iCs/>
              </w:rPr>
              <w:t>Washington.</w:t>
            </w:r>
          </w:p>
          <w:p w14:paraId="38656308" w14:textId="76C46C3C" w:rsidR="00965CB8" w:rsidRPr="000C0BEE" w:rsidRDefault="00965CB8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hyperlink r:id="rId76" w:history="1">
              <w:r w:rsidR="007B506F" w:rsidRPr="000C0BEE">
                <w:rPr>
                  <w:rStyle w:val="Hyperlink"/>
                  <w:rFonts w:eastAsia="Times New Roman" w:cstheme="minorHAnsi"/>
                  <w:iCs/>
                </w:rPr>
                <w:t xml:space="preserve">: </w:t>
              </w:r>
              <w:r w:rsidR="008A4179" w:rsidRPr="000C0BEE">
                <w:rPr>
                  <w:rStyle w:val="Hyperlink"/>
                  <w:rFonts w:eastAsia="Times New Roman" w:cstheme="minorHAnsi"/>
                  <w:iCs/>
                </w:rPr>
                <w:t>Washington State Department of Health</w:t>
              </w:r>
            </w:hyperlink>
            <w:r w:rsidR="008A4179"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EA5FE55" w14:textId="5432676D" w:rsidR="00AD4A4C" w:rsidRPr="000C0BEE" w:rsidRDefault="00AD4A4C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  <w:lang w:val="es-ES"/>
              </w:rPr>
              <w:lastRenderedPageBreak/>
              <w:t xml:space="preserve">Contact: </w:t>
            </w:r>
            <w:r w:rsidRPr="000C0BEE">
              <w:rPr>
                <w:rFonts w:eastAsia="Times New Roman" w:cstheme="minorHAnsi"/>
                <w:iCs/>
                <w:color w:val="000000"/>
                <w:lang w:val="es-ES"/>
              </w:rPr>
              <w:t xml:space="preserve">111 Israel Rd SE, Tumwater, WA 98501. </w:t>
            </w:r>
            <w:r w:rsidR="00451087" w:rsidRPr="000C0BEE">
              <w:rPr>
                <w:rFonts w:eastAsia="Times New Roman" w:cstheme="minorHAnsi"/>
                <w:iCs/>
                <w:color w:val="000000"/>
              </w:rPr>
              <w:t xml:space="preserve">Phone: 360-236-4700. Email: </w:t>
            </w:r>
            <w:hyperlink r:id="rId77" w:history="1">
              <w:r w:rsidR="00FE1A09" w:rsidRPr="000C0BEE">
                <w:rPr>
                  <w:rStyle w:val="Hyperlink"/>
                  <w:rFonts w:eastAsia="Times New Roman" w:cstheme="minorHAnsi"/>
                  <w:iCs/>
                </w:rPr>
                <w:t>hsqa.csc@doh.wa.gov</w:t>
              </w:r>
            </w:hyperlink>
            <w:r w:rsidR="00FE1A09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C6F8D7C" w14:textId="43BC09B7" w:rsidR="00EA78FF" w:rsidRPr="000C0BEE" w:rsidRDefault="00E9357E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CC75FF"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8" w:history="1">
              <w:r w:rsidR="007A7E62" w:rsidRPr="000C0BEE">
                <w:rPr>
                  <w:rStyle w:val="Hyperlink"/>
                  <w:rFonts w:eastAsia="Times New Roman" w:cstheme="minorHAnsi"/>
                  <w:iCs/>
                </w:rPr>
                <w:t>RCW 18.215 Surgical Technologists</w:t>
              </w:r>
            </w:hyperlink>
            <w:r w:rsidR="00CC0E06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C1ADDBA" w14:textId="25E89DD7" w:rsidR="00CC75FF" w:rsidRPr="000C0BEE" w:rsidRDefault="00EA78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Regulation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9" w:history="1">
              <w:r w:rsidR="00CC0E06" w:rsidRPr="000C0BEE">
                <w:rPr>
                  <w:rStyle w:val="Hyperlink"/>
                  <w:rFonts w:eastAsia="Times New Roman" w:cstheme="minorHAnsi"/>
                  <w:iCs/>
                </w:rPr>
                <w:t>WAC 24</w:t>
              </w:r>
              <w:r w:rsidRPr="000C0BEE">
                <w:rPr>
                  <w:rStyle w:val="Hyperlink"/>
                  <w:rFonts w:eastAsia="Times New Roman" w:cstheme="minorHAnsi"/>
                  <w:iCs/>
                </w:rPr>
                <w:t>6-939 Surgical Technologist Program</w:t>
              </w:r>
            </w:hyperlink>
            <w:r w:rsidRPr="000C0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DB92360" w14:textId="77777777" w:rsidR="00CC75FF" w:rsidRPr="000C0BEE" w:rsidRDefault="00CC75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365FEAD" w14:textId="5248A5E1" w:rsidR="00001D3F" w:rsidRPr="000C0BEE" w:rsidRDefault="00CC75FF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Washington </w:t>
            </w:r>
            <w:r w:rsidR="0098586C" w:rsidRPr="000C0BEE">
              <w:rPr>
                <w:rFonts w:eastAsia="Times New Roman" w:cstheme="minorHAnsi"/>
                <w:iCs/>
                <w:color w:val="000000"/>
              </w:rPr>
              <w:t xml:space="preserve">requires </w:t>
            </w:r>
            <w:r w:rsidRPr="000C0BEE">
              <w:rPr>
                <w:rFonts w:eastAsia="Times New Roman" w:cstheme="minorHAnsi"/>
                <w:iCs/>
                <w:color w:val="000000"/>
              </w:rPr>
              <w:t>registration for surgical technologists.</w:t>
            </w:r>
            <w:r w:rsidR="007B506F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E3C0B" w:rsidRPr="000C0BEE">
              <w:rPr>
                <w:rFonts w:eastAsia="Times New Roman" w:cstheme="minorHAnsi"/>
                <w:iCs/>
                <w:color w:val="000000"/>
              </w:rPr>
              <w:t>Certification is</w:t>
            </w:r>
            <w:r w:rsidR="0098586C" w:rsidRPr="000C0BEE">
              <w:rPr>
                <w:rFonts w:eastAsia="Times New Roman" w:cstheme="minorHAnsi"/>
                <w:iCs/>
                <w:color w:val="000000"/>
              </w:rPr>
              <w:t xml:space="preserve"> not required</w:t>
            </w:r>
            <w:r w:rsidRPr="000C0BEE">
              <w:rPr>
                <w:rFonts w:eastAsia="Times New Roman" w:cstheme="minorHAnsi"/>
                <w:iCs/>
                <w:color w:val="000000"/>
              </w:rPr>
              <w:t xml:space="preserve"> for the registry.</w:t>
            </w:r>
          </w:p>
          <w:p w14:paraId="23AA730E" w14:textId="63F9D460" w:rsidR="00D60398" w:rsidRPr="000C0BEE" w:rsidRDefault="00CD35FC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0" w:history="1">
              <w:r w:rsidR="00D60398" w:rsidRPr="000C0BEE">
                <w:rPr>
                  <w:rStyle w:val="Hyperlink"/>
                  <w:rFonts w:eastAsia="Times New Roman" w:cstheme="minorHAnsi"/>
                  <w:iCs/>
                </w:rPr>
                <w:t>Application and additional forms</w:t>
              </w:r>
            </w:hyperlink>
            <w:r w:rsidR="00D60398" w:rsidRPr="000C0B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EC01932" w14:textId="0E344B4C" w:rsidR="00BA43F5" w:rsidRPr="000C0BEE" w:rsidRDefault="00BA43F5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680F84" w:rsidRPr="000C0BEE">
              <w:rPr>
                <w:rFonts w:eastAsia="Times New Roman" w:cstheme="minorHAnsi"/>
                <w:iCs/>
                <w:color w:val="000000"/>
              </w:rPr>
              <w:t xml:space="preserve">must submit a </w:t>
            </w:r>
            <w:r w:rsidR="002975AE" w:rsidRPr="000C0BEE">
              <w:rPr>
                <w:rFonts w:eastAsia="Times New Roman" w:cstheme="minorHAnsi"/>
                <w:iCs/>
                <w:color w:val="000000"/>
              </w:rPr>
              <w:t>fingerprint-based</w:t>
            </w:r>
            <w:r w:rsidR="00680F84" w:rsidRPr="000C0BEE">
              <w:rPr>
                <w:rFonts w:eastAsia="Times New Roman" w:cstheme="minorHAnsi"/>
                <w:iCs/>
                <w:color w:val="000000"/>
              </w:rPr>
              <w:t xml:space="preserve"> background check.</w:t>
            </w:r>
          </w:p>
          <w:p w14:paraId="575DDFDF" w14:textId="6A2DC16E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97DDF77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E3AB6B" w14:textId="0CF0A68C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West Virginia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10CD59A" w14:textId="048B3FC5" w:rsidR="00954B80" w:rsidRPr="00D30184" w:rsidRDefault="00954B8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West Virginia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2A3440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2A3440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2A3440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1333E8FD" w14:textId="59254742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0E44EA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F2C2DA" w14:textId="26DD7C0F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Wisconsin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8B3D5EC" w14:textId="5D88C4DD" w:rsidR="00962FC6" w:rsidRPr="00D30184" w:rsidRDefault="00954B8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Wisconsin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2A3440">
              <w:rPr>
                <w:rFonts w:eastAsia="Times New Roman" w:cstheme="minorHAnsi"/>
                <w:iCs/>
                <w:color w:val="000000"/>
              </w:rPr>
              <w:t xml:space="preserve"> (</w:t>
            </w:r>
            <w:hyperlink w:anchor="Footnote" w:history="1">
              <w:r w:rsidR="002A3440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2A3440"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082A113F" w14:textId="529E79A6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0C0BEE" w14:paraId="3F1F331E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AAB31C" w14:textId="3621A312" w:rsidR="00C45D6F" w:rsidRPr="000C0BEE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0C0BEE">
              <w:rPr>
                <w:rFonts w:eastAsia="Times New Roman" w:cstheme="minorHAnsi"/>
              </w:rPr>
              <w:t>Wyoming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CA633D4" w14:textId="284CAF0C" w:rsidR="00C45D6F" w:rsidRPr="000C0BEE" w:rsidRDefault="00954B80" w:rsidP="009745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0BEE">
              <w:rPr>
                <w:rFonts w:eastAsia="Times New Roman" w:cstheme="minorHAnsi"/>
                <w:iCs/>
                <w:color w:val="000000"/>
              </w:rPr>
              <w:t xml:space="preserve">Wyoming </w:t>
            </w:r>
            <w:r w:rsidR="00894796" w:rsidRPr="000C0BEE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0C0BEE">
              <w:rPr>
                <w:rFonts w:eastAsia="Times New Roman" w:cstheme="minorHAnsi"/>
                <w:iCs/>
                <w:color w:val="000000"/>
              </w:rPr>
              <w:t>.</w:t>
            </w:r>
            <w:r w:rsidR="00C065D8" w:rsidRPr="000C0BE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A3440" w:rsidRPr="000C0BEE">
              <w:rPr>
                <w:rFonts w:eastAsia="Times New Roman" w:cstheme="minorHAnsi"/>
                <w:iCs/>
                <w:color w:val="000000"/>
              </w:rPr>
              <w:t>(</w:t>
            </w:r>
            <w:hyperlink w:anchor="Footnote" w:history="1">
              <w:r w:rsidR="002A3440" w:rsidRPr="000C0BEE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2A3440" w:rsidRPr="000C0BEE">
              <w:rPr>
                <w:rFonts w:eastAsia="Times New Roman" w:cstheme="minorHAnsi"/>
                <w:iCs/>
                <w:color w:val="000000"/>
              </w:rPr>
              <w:t>)</w:t>
            </w:r>
            <w:r w:rsidR="00C065D8" w:rsidRPr="000C0BEE">
              <w:rPr>
                <w:rFonts w:eastAsia="Times New Roman" w:cstheme="minorHAnsi"/>
                <w:iCs/>
                <w:color w:val="000000"/>
              </w:rPr>
              <w:br/>
            </w:r>
          </w:p>
        </w:tc>
      </w:tr>
    </w:tbl>
    <w:p w14:paraId="1DB8B175" w14:textId="2821FD9F" w:rsidR="00B968AF" w:rsidRPr="000C0BEE" w:rsidRDefault="00D50003" w:rsidP="00C065D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Footnote"/>
      <w:bookmarkEnd w:id="1"/>
      <w:r w:rsidRPr="000C0BEE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  <w:t>Please Note</w:t>
      </w:r>
      <w:r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 xml:space="preserve">: </w:t>
      </w:r>
      <w:r w:rsidR="00D31F90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It is common for employers to have additional requirements beyond state</w:t>
      </w:r>
      <w:r w:rsidR="003B2004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-</w:t>
      </w:r>
      <w:r w:rsidR="00D31F90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set mandates. Please verify</w:t>
      </w:r>
      <w:r w:rsidR="00C065D8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 xml:space="preserve"> </w:t>
      </w:r>
      <w:r w:rsidR="00D31F90" w:rsidRPr="000C0BEE"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  <w:t>with potential employers for specific practice requirements within their institution.</w:t>
      </w:r>
    </w:p>
    <w:sectPr w:rsidR="00B968AF" w:rsidRPr="000C0BEE" w:rsidSect="00081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98E2F"/>
    <w:multiLevelType w:val="hybridMultilevel"/>
    <w:tmpl w:val="73D22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2D5185"/>
    <w:multiLevelType w:val="hybridMultilevel"/>
    <w:tmpl w:val="8CB29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080309"/>
    <w:multiLevelType w:val="hybridMultilevel"/>
    <w:tmpl w:val="4F5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2DB"/>
    <w:multiLevelType w:val="hybridMultilevel"/>
    <w:tmpl w:val="A69C4E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E643486"/>
    <w:multiLevelType w:val="hybridMultilevel"/>
    <w:tmpl w:val="87E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7C79"/>
    <w:multiLevelType w:val="hybridMultilevel"/>
    <w:tmpl w:val="E0FC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6D1"/>
    <w:multiLevelType w:val="hybridMultilevel"/>
    <w:tmpl w:val="8FF29C94"/>
    <w:lvl w:ilvl="0" w:tplc="4F32BC9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61211422">
    <w:abstractNumId w:val="4"/>
  </w:num>
  <w:num w:numId="2" w16cid:durableId="2101826792">
    <w:abstractNumId w:val="3"/>
  </w:num>
  <w:num w:numId="3" w16cid:durableId="992952424">
    <w:abstractNumId w:val="0"/>
  </w:num>
  <w:num w:numId="4" w16cid:durableId="11957292">
    <w:abstractNumId w:val="1"/>
  </w:num>
  <w:num w:numId="5" w16cid:durableId="92479055">
    <w:abstractNumId w:val="6"/>
  </w:num>
  <w:num w:numId="6" w16cid:durableId="1858732427">
    <w:abstractNumId w:val="5"/>
  </w:num>
  <w:num w:numId="7" w16cid:durableId="43201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BA2"/>
    <w:rsid w:val="00001D3F"/>
    <w:rsid w:val="00002248"/>
    <w:rsid w:val="00003A45"/>
    <w:rsid w:val="0000581B"/>
    <w:rsid w:val="0000731A"/>
    <w:rsid w:val="00007556"/>
    <w:rsid w:val="00007D80"/>
    <w:rsid w:val="00012C4E"/>
    <w:rsid w:val="00015355"/>
    <w:rsid w:val="00017D9A"/>
    <w:rsid w:val="00023CB7"/>
    <w:rsid w:val="00023E13"/>
    <w:rsid w:val="00024793"/>
    <w:rsid w:val="00026628"/>
    <w:rsid w:val="00030C32"/>
    <w:rsid w:val="00032F3C"/>
    <w:rsid w:val="00036CC8"/>
    <w:rsid w:val="00037157"/>
    <w:rsid w:val="00041668"/>
    <w:rsid w:val="000433B1"/>
    <w:rsid w:val="000447F1"/>
    <w:rsid w:val="00045BD3"/>
    <w:rsid w:val="000463F4"/>
    <w:rsid w:val="00046B18"/>
    <w:rsid w:val="0004729E"/>
    <w:rsid w:val="0005064C"/>
    <w:rsid w:val="0005185F"/>
    <w:rsid w:val="00052676"/>
    <w:rsid w:val="0005351E"/>
    <w:rsid w:val="000541F8"/>
    <w:rsid w:val="0005510A"/>
    <w:rsid w:val="00056A27"/>
    <w:rsid w:val="000620EC"/>
    <w:rsid w:val="00062C76"/>
    <w:rsid w:val="000632E0"/>
    <w:rsid w:val="00063E9F"/>
    <w:rsid w:val="00065FC0"/>
    <w:rsid w:val="00075F0E"/>
    <w:rsid w:val="000768BD"/>
    <w:rsid w:val="000811F2"/>
    <w:rsid w:val="00082E8F"/>
    <w:rsid w:val="0008675C"/>
    <w:rsid w:val="00087049"/>
    <w:rsid w:val="00090DF9"/>
    <w:rsid w:val="00096688"/>
    <w:rsid w:val="000968B2"/>
    <w:rsid w:val="00097EB3"/>
    <w:rsid w:val="000A00D1"/>
    <w:rsid w:val="000A0821"/>
    <w:rsid w:val="000A1097"/>
    <w:rsid w:val="000A49BB"/>
    <w:rsid w:val="000A5B53"/>
    <w:rsid w:val="000A76CE"/>
    <w:rsid w:val="000B61D9"/>
    <w:rsid w:val="000C0BEE"/>
    <w:rsid w:val="000C392C"/>
    <w:rsid w:val="000C4C73"/>
    <w:rsid w:val="000D16D9"/>
    <w:rsid w:val="000D1F3C"/>
    <w:rsid w:val="000D20D2"/>
    <w:rsid w:val="000D2920"/>
    <w:rsid w:val="000D58ED"/>
    <w:rsid w:val="000D6ACC"/>
    <w:rsid w:val="000D7CCD"/>
    <w:rsid w:val="000E14E3"/>
    <w:rsid w:val="000E1670"/>
    <w:rsid w:val="000E1DFC"/>
    <w:rsid w:val="000E4018"/>
    <w:rsid w:val="000E5D57"/>
    <w:rsid w:val="000E6026"/>
    <w:rsid w:val="000F0CEF"/>
    <w:rsid w:val="000F5711"/>
    <w:rsid w:val="000F61E9"/>
    <w:rsid w:val="000F6D44"/>
    <w:rsid w:val="000F7C04"/>
    <w:rsid w:val="000F7EDA"/>
    <w:rsid w:val="001008B9"/>
    <w:rsid w:val="00101933"/>
    <w:rsid w:val="00101A50"/>
    <w:rsid w:val="0010530A"/>
    <w:rsid w:val="00105C23"/>
    <w:rsid w:val="00106830"/>
    <w:rsid w:val="00112240"/>
    <w:rsid w:val="001123BC"/>
    <w:rsid w:val="001128FC"/>
    <w:rsid w:val="00112929"/>
    <w:rsid w:val="0011438F"/>
    <w:rsid w:val="00117342"/>
    <w:rsid w:val="00123EFB"/>
    <w:rsid w:val="00126263"/>
    <w:rsid w:val="00127D7C"/>
    <w:rsid w:val="00131086"/>
    <w:rsid w:val="001318CA"/>
    <w:rsid w:val="00132480"/>
    <w:rsid w:val="0013328F"/>
    <w:rsid w:val="00133870"/>
    <w:rsid w:val="00133E33"/>
    <w:rsid w:val="00134E7D"/>
    <w:rsid w:val="00137486"/>
    <w:rsid w:val="00140E11"/>
    <w:rsid w:val="0014312B"/>
    <w:rsid w:val="00145E1A"/>
    <w:rsid w:val="00146C5B"/>
    <w:rsid w:val="00147F61"/>
    <w:rsid w:val="00154C1F"/>
    <w:rsid w:val="001564E6"/>
    <w:rsid w:val="001612C5"/>
    <w:rsid w:val="00161EB5"/>
    <w:rsid w:val="00161F5F"/>
    <w:rsid w:val="001628D0"/>
    <w:rsid w:val="0016652C"/>
    <w:rsid w:val="0017719F"/>
    <w:rsid w:val="001806A5"/>
    <w:rsid w:val="001808C9"/>
    <w:rsid w:val="001828A8"/>
    <w:rsid w:val="00183640"/>
    <w:rsid w:val="00184306"/>
    <w:rsid w:val="00187635"/>
    <w:rsid w:val="001967A3"/>
    <w:rsid w:val="001A155B"/>
    <w:rsid w:val="001A31C0"/>
    <w:rsid w:val="001A3787"/>
    <w:rsid w:val="001A4F10"/>
    <w:rsid w:val="001A64CA"/>
    <w:rsid w:val="001A68B8"/>
    <w:rsid w:val="001B017B"/>
    <w:rsid w:val="001B433A"/>
    <w:rsid w:val="001B665A"/>
    <w:rsid w:val="001B74A3"/>
    <w:rsid w:val="001C0514"/>
    <w:rsid w:val="001C0A0C"/>
    <w:rsid w:val="001C1404"/>
    <w:rsid w:val="001C29E9"/>
    <w:rsid w:val="001C50A8"/>
    <w:rsid w:val="001D051D"/>
    <w:rsid w:val="001D1F07"/>
    <w:rsid w:val="001D3959"/>
    <w:rsid w:val="001D4B2E"/>
    <w:rsid w:val="001D5436"/>
    <w:rsid w:val="001D58E2"/>
    <w:rsid w:val="001D6963"/>
    <w:rsid w:val="001D6B4F"/>
    <w:rsid w:val="001D75D9"/>
    <w:rsid w:val="001E0F4F"/>
    <w:rsid w:val="001E4C15"/>
    <w:rsid w:val="001E553E"/>
    <w:rsid w:val="001F28FA"/>
    <w:rsid w:val="001F2A80"/>
    <w:rsid w:val="001F5E19"/>
    <w:rsid w:val="001F6FED"/>
    <w:rsid w:val="001F7546"/>
    <w:rsid w:val="00201E62"/>
    <w:rsid w:val="002026AC"/>
    <w:rsid w:val="00204165"/>
    <w:rsid w:val="00204955"/>
    <w:rsid w:val="002053F8"/>
    <w:rsid w:val="00206EAE"/>
    <w:rsid w:val="00207A85"/>
    <w:rsid w:val="00207BA3"/>
    <w:rsid w:val="002104DF"/>
    <w:rsid w:val="00215D92"/>
    <w:rsid w:val="00217018"/>
    <w:rsid w:val="002223A3"/>
    <w:rsid w:val="00226B99"/>
    <w:rsid w:val="00227079"/>
    <w:rsid w:val="00230444"/>
    <w:rsid w:val="0023096B"/>
    <w:rsid w:val="00230D22"/>
    <w:rsid w:val="00231941"/>
    <w:rsid w:val="002340F9"/>
    <w:rsid w:val="00235867"/>
    <w:rsid w:val="0023609A"/>
    <w:rsid w:val="00237BA2"/>
    <w:rsid w:val="00241328"/>
    <w:rsid w:val="002418FF"/>
    <w:rsid w:val="002438DF"/>
    <w:rsid w:val="00245180"/>
    <w:rsid w:val="00247B94"/>
    <w:rsid w:val="002507E0"/>
    <w:rsid w:val="002518B6"/>
    <w:rsid w:val="00251F3D"/>
    <w:rsid w:val="002553A6"/>
    <w:rsid w:val="00255427"/>
    <w:rsid w:val="002560FB"/>
    <w:rsid w:val="002603F2"/>
    <w:rsid w:val="0026451F"/>
    <w:rsid w:val="00266FB8"/>
    <w:rsid w:val="0026771D"/>
    <w:rsid w:val="00270E2A"/>
    <w:rsid w:val="00275175"/>
    <w:rsid w:val="002776EE"/>
    <w:rsid w:val="002808DD"/>
    <w:rsid w:val="00280CDD"/>
    <w:rsid w:val="00280F86"/>
    <w:rsid w:val="00285226"/>
    <w:rsid w:val="00285AF2"/>
    <w:rsid w:val="002862B5"/>
    <w:rsid w:val="002863EF"/>
    <w:rsid w:val="002914D5"/>
    <w:rsid w:val="002930B9"/>
    <w:rsid w:val="002932FA"/>
    <w:rsid w:val="00293328"/>
    <w:rsid w:val="002953C8"/>
    <w:rsid w:val="00295F2D"/>
    <w:rsid w:val="00296279"/>
    <w:rsid w:val="00296BB2"/>
    <w:rsid w:val="002975AE"/>
    <w:rsid w:val="002A2E13"/>
    <w:rsid w:val="002A3440"/>
    <w:rsid w:val="002A4FB8"/>
    <w:rsid w:val="002B4988"/>
    <w:rsid w:val="002B5693"/>
    <w:rsid w:val="002C2F8A"/>
    <w:rsid w:val="002C4C9B"/>
    <w:rsid w:val="002C6672"/>
    <w:rsid w:val="002C7F04"/>
    <w:rsid w:val="002D6E7A"/>
    <w:rsid w:val="002D75BF"/>
    <w:rsid w:val="002D7D09"/>
    <w:rsid w:val="002E3A2F"/>
    <w:rsid w:val="002E4180"/>
    <w:rsid w:val="002E468B"/>
    <w:rsid w:val="002E663E"/>
    <w:rsid w:val="002E7564"/>
    <w:rsid w:val="002E7591"/>
    <w:rsid w:val="002F0D7D"/>
    <w:rsid w:val="003027A1"/>
    <w:rsid w:val="003038C8"/>
    <w:rsid w:val="00304746"/>
    <w:rsid w:val="00312437"/>
    <w:rsid w:val="00320E3F"/>
    <w:rsid w:val="00322219"/>
    <w:rsid w:val="00324560"/>
    <w:rsid w:val="003259D7"/>
    <w:rsid w:val="00330EFC"/>
    <w:rsid w:val="00331369"/>
    <w:rsid w:val="003318B4"/>
    <w:rsid w:val="003339A9"/>
    <w:rsid w:val="00334076"/>
    <w:rsid w:val="0033776B"/>
    <w:rsid w:val="00337C12"/>
    <w:rsid w:val="00337DBF"/>
    <w:rsid w:val="00344012"/>
    <w:rsid w:val="00345BA7"/>
    <w:rsid w:val="00346DF6"/>
    <w:rsid w:val="0034713B"/>
    <w:rsid w:val="00347C08"/>
    <w:rsid w:val="00350B77"/>
    <w:rsid w:val="003512C4"/>
    <w:rsid w:val="00355A65"/>
    <w:rsid w:val="00355A8C"/>
    <w:rsid w:val="003565A5"/>
    <w:rsid w:val="003603A2"/>
    <w:rsid w:val="00361472"/>
    <w:rsid w:val="00361FCB"/>
    <w:rsid w:val="00367299"/>
    <w:rsid w:val="0036748E"/>
    <w:rsid w:val="003702AB"/>
    <w:rsid w:val="0037088D"/>
    <w:rsid w:val="003710B9"/>
    <w:rsid w:val="00376A3A"/>
    <w:rsid w:val="00380078"/>
    <w:rsid w:val="00380BF6"/>
    <w:rsid w:val="003907EB"/>
    <w:rsid w:val="00391189"/>
    <w:rsid w:val="00392424"/>
    <w:rsid w:val="0039345F"/>
    <w:rsid w:val="0039401D"/>
    <w:rsid w:val="003954B2"/>
    <w:rsid w:val="00395BDC"/>
    <w:rsid w:val="003A4515"/>
    <w:rsid w:val="003A59D9"/>
    <w:rsid w:val="003A5A43"/>
    <w:rsid w:val="003B2004"/>
    <w:rsid w:val="003B2DD9"/>
    <w:rsid w:val="003B482F"/>
    <w:rsid w:val="003B72AE"/>
    <w:rsid w:val="003B7719"/>
    <w:rsid w:val="003C2BD6"/>
    <w:rsid w:val="003C2D62"/>
    <w:rsid w:val="003C3621"/>
    <w:rsid w:val="003C7DC2"/>
    <w:rsid w:val="003D09E0"/>
    <w:rsid w:val="003D1212"/>
    <w:rsid w:val="003D43F2"/>
    <w:rsid w:val="003D4D5D"/>
    <w:rsid w:val="003D5171"/>
    <w:rsid w:val="003D5C1D"/>
    <w:rsid w:val="003D681A"/>
    <w:rsid w:val="003E3D84"/>
    <w:rsid w:val="003E43F9"/>
    <w:rsid w:val="003E462A"/>
    <w:rsid w:val="003E4EED"/>
    <w:rsid w:val="003E4F79"/>
    <w:rsid w:val="003E505E"/>
    <w:rsid w:val="003E5D45"/>
    <w:rsid w:val="003E5F0F"/>
    <w:rsid w:val="003F00AB"/>
    <w:rsid w:val="003F0C9F"/>
    <w:rsid w:val="003F393F"/>
    <w:rsid w:val="003F3FB0"/>
    <w:rsid w:val="003F4080"/>
    <w:rsid w:val="003F7257"/>
    <w:rsid w:val="00401038"/>
    <w:rsid w:val="00401801"/>
    <w:rsid w:val="004029A9"/>
    <w:rsid w:val="004029DC"/>
    <w:rsid w:val="00402B42"/>
    <w:rsid w:val="004038FA"/>
    <w:rsid w:val="004062F9"/>
    <w:rsid w:val="00415726"/>
    <w:rsid w:val="00415FF8"/>
    <w:rsid w:val="0041664F"/>
    <w:rsid w:val="004178C1"/>
    <w:rsid w:val="00417D0B"/>
    <w:rsid w:val="004216C3"/>
    <w:rsid w:val="00423713"/>
    <w:rsid w:val="00423B9F"/>
    <w:rsid w:val="00424F90"/>
    <w:rsid w:val="00425608"/>
    <w:rsid w:val="00426B55"/>
    <w:rsid w:val="004277DB"/>
    <w:rsid w:val="00432581"/>
    <w:rsid w:val="00433DB3"/>
    <w:rsid w:val="00434E9B"/>
    <w:rsid w:val="004353B8"/>
    <w:rsid w:val="0043583E"/>
    <w:rsid w:val="00442822"/>
    <w:rsid w:val="004439DF"/>
    <w:rsid w:val="00443E9D"/>
    <w:rsid w:val="004471C0"/>
    <w:rsid w:val="004472F3"/>
    <w:rsid w:val="00447B25"/>
    <w:rsid w:val="00450DEC"/>
    <w:rsid w:val="00450DF6"/>
    <w:rsid w:val="00451087"/>
    <w:rsid w:val="004514FF"/>
    <w:rsid w:val="004575A4"/>
    <w:rsid w:val="00460AE1"/>
    <w:rsid w:val="00462A83"/>
    <w:rsid w:val="00462C3F"/>
    <w:rsid w:val="00463565"/>
    <w:rsid w:val="00464762"/>
    <w:rsid w:val="00465584"/>
    <w:rsid w:val="00470C8F"/>
    <w:rsid w:val="00471BA6"/>
    <w:rsid w:val="00472B01"/>
    <w:rsid w:val="00474C86"/>
    <w:rsid w:val="00474E9F"/>
    <w:rsid w:val="004752A0"/>
    <w:rsid w:val="004765E6"/>
    <w:rsid w:val="00477092"/>
    <w:rsid w:val="0047753A"/>
    <w:rsid w:val="004779E8"/>
    <w:rsid w:val="00480F38"/>
    <w:rsid w:val="004817A4"/>
    <w:rsid w:val="00484A74"/>
    <w:rsid w:val="0049077E"/>
    <w:rsid w:val="00493FF0"/>
    <w:rsid w:val="00494DC2"/>
    <w:rsid w:val="00495D75"/>
    <w:rsid w:val="004A0ACF"/>
    <w:rsid w:val="004A3518"/>
    <w:rsid w:val="004A41CA"/>
    <w:rsid w:val="004A54EF"/>
    <w:rsid w:val="004A6804"/>
    <w:rsid w:val="004B10DC"/>
    <w:rsid w:val="004B19B4"/>
    <w:rsid w:val="004B1C9F"/>
    <w:rsid w:val="004B282C"/>
    <w:rsid w:val="004B3601"/>
    <w:rsid w:val="004B7189"/>
    <w:rsid w:val="004C0631"/>
    <w:rsid w:val="004C34E4"/>
    <w:rsid w:val="004C6298"/>
    <w:rsid w:val="004C6583"/>
    <w:rsid w:val="004D0BBD"/>
    <w:rsid w:val="004D25AF"/>
    <w:rsid w:val="004E067A"/>
    <w:rsid w:val="004E23C7"/>
    <w:rsid w:val="004E2629"/>
    <w:rsid w:val="004E2860"/>
    <w:rsid w:val="004E4EB6"/>
    <w:rsid w:val="004E7702"/>
    <w:rsid w:val="004F01E6"/>
    <w:rsid w:val="004F17E0"/>
    <w:rsid w:val="004F2A34"/>
    <w:rsid w:val="004F61B1"/>
    <w:rsid w:val="004F748B"/>
    <w:rsid w:val="004F7A73"/>
    <w:rsid w:val="00502831"/>
    <w:rsid w:val="0050375C"/>
    <w:rsid w:val="00503B7B"/>
    <w:rsid w:val="005048C3"/>
    <w:rsid w:val="00505AD0"/>
    <w:rsid w:val="00505AE0"/>
    <w:rsid w:val="00505EBC"/>
    <w:rsid w:val="005112A0"/>
    <w:rsid w:val="00511556"/>
    <w:rsid w:val="00512853"/>
    <w:rsid w:val="00513385"/>
    <w:rsid w:val="005146C3"/>
    <w:rsid w:val="005148E3"/>
    <w:rsid w:val="00514A52"/>
    <w:rsid w:val="00515B25"/>
    <w:rsid w:val="0052150C"/>
    <w:rsid w:val="00522A2B"/>
    <w:rsid w:val="00522AB8"/>
    <w:rsid w:val="005231B5"/>
    <w:rsid w:val="00524064"/>
    <w:rsid w:val="0053057F"/>
    <w:rsid w:val="005314B5"/>
    <w:rsid w:val="005332BD"/>
    <w:rsid w:val="0053446F"/>
    <w:rsid w:val="005400D6"/>
    <w:rsid w:val="00540760"/>
    <w:rsid w:val="00542492"/>
    <w:rsid w:val="00542A01"/>
    <w:rsid w:val="00543AB3"/>
    <w:rsid w:val="00544976"/>
    <w:rsid w:val="00546ACA"/>
    <w:rsid w:val="00546FEF"/>
    <w:rsid w:val="0055174A"/>
    <w:rsid w:val="00551B53"/>
    <w:rsid w:val="00551CF4"/>
    <w:rsid w:val="0055217C"/>
    <w:rsid w:val="00553C3C"/>
    <w:rsid w:val="005543C5"/>
    <w:rsid w:val="005544C3"/>
    <w:rsid w:val="0055683A"/>
    <w:rsid w:val="005601C5"/>
    <w:rsid w:val="00562C86"/>
    <w:rsid w:val="00562F73"/>
    <w:rsid w:val="00564927"/>
    <w:rsid w:val="0056646D"/>
    <w:rsid w:val="00570696"/>
    <w:rsid w:val="00571E02"/>
    <w:rsid w:val="0057314A"/>
    <w:rsid w:val="005743A2"/>
    <w:rsid w:val="00576909"/>
    <w:rsid w:val="005861A8"/>
    <w:rsid w:val="0058678A"/>
    <w:rsid w:val="00587231"/>
    <w:rsid w:val="00587CDF"/>
    <w:rsid w:val="005938F5"/>
    <w:rsid w:val="00596516"/>
    <w:rsid w:val="005A150E"/>
    <w:rsid w:val="005A7240"/>
    <w:rsid w:val="005B133C"/>
    <w:rsid w:val="005B1AA7"/>
    <w:rsid w:val="005B3DF8"/>
    <w:rsid w:val="005B7431"/>
    <w:rsid w:val="005C0240"/>
    <w:rsid w:val="005C2702"/>
    <w:rsid w:val="005C5C6B"/>
    <w:rsid w:val="005C6BCE"/>
    <w:rsid w:val="005C78E4"/>
    <w:rsid w:val="005C7D68"/>
    <w:rsid w:val="005D2157"/>
    <w:rsid w:val="005D29BD"/>
    <w:rsid w:val="005D340D"/>
    <w:rsid w:val="005D3B85"/>
    <w:rsid w:val="005D3F12"/>
    <w:rsid w:val="005D430A"/>
    <w:rsid w:val="005D5424"/>
    <w:rsid w:val="005D5BC8"/>
    <w:rsid w:val="005D7B38"/>
    <w:rsid w:val="005E1A28"/>
    <w:rsid w:val="005E1F85"/>
    <w:rsid w:val="005E305C"/>
    <w:rsid w:val="005E3596"/>
    <w:rsid w:val="005F0418"/>
    <w:rsid w:val="005F1810"/>
    <w:rsid w:val="005F4386"/>
    <w:rsid w:val="005F6717"/>
    <w:rsid w:val="006035DE"/>
    <w:rsid w:val="006133DA"/>
    <w:rsid w:val="00613424"/>
    <w:rsid w:val="006170CB"/>
    <w:rsid w:val="0061765A"/>
    <w:rsid w:val="006202AA"/>
    <w:rsid w:val="00621E68"/>
    <w:rsid w:val="006236A4"/>
    <w:rsid w:val="00625AFA"/>
    <w:rsid w:val="0062633C"/>
    <w:rsid w:val="006330D2"/>
    <w:rsid w:val="006338CB"/>
    <w:rsid w:val="00634DEA"/>
    <w:rsid w:val="00640545"/>
    <w:rsid w:val="00640867"/>
    <w:rsid w:val="00641BE0"/>
    <w:rsid w:val="006435DF"/>
    <w:rsid w:val="00645735"/>
    <w:rsid w:val="006466BA"/>
    <w:rsid w:val="00650B5D"/>
    <w:rsid w:val="00652104"/>
    <w:rsid w:val="00656066"/>
    <w:rsid w:val="00657920"/>
    <w:rsid w:val="00657C70"/>
    <w:rsid w:val="00660AF0"/>
    <w:rsid w:val="00661268"/>
    <w:rsid w:val="006634DB"/>
    <w:rsid w:val="0066420A"/>
    <w:rsid w:val="006657E3"/>
    <w:rsid w:val="006670BA"/>
    <w:rsid w:val="006701ED"/>
    <w:rsid w:val="00670CD0"/>
    <w:rsid w:val="00671E26"/>
    <w:rsid w:val="00674DC7"/>
    <w:rsid w:val="006769F0"/>
    <w:rsid w:val="00676DBC"/>
    <w:rsid w:val="00677EBA"/>
    <w:rsid w:val="00680F84"/>
    <w:rsid w:val="00681173"/>
    <w:rsid w:val="0068205A"/>
    <w:rsid w:val="006848DF"/>
    <w:rsid w:val="00691971"/>
    <w:rsid w:val="00692C2C"/>
    <w:rsid w:val="0069388D"/>
    <w:rsid w:val="006A263B"/>
    <w:rsid w:val="006A2EBF"/>
    <w:rsid w:val="006A41E5"/>
    <w:rsid w:val="006A511F"/>
    <w:rsid w:val="006B5A23"/>
    <w:rsid w:val="006B6FA7"/>
    <w:rsid w:val="006C56EF"/>
    <w:rsid w:val="006C5A85"/>
    <w:rsid w:val="006D044F"/>
    <w:rsid w:val="006D0BD6"/>
    <w:rsid w:val="006D247D"/>
    <w:rsid w:val="006D3425"/>
    <w:rsid w:val="006D3D22"/>
    <w:rsid w:val="006D6973"/>
    <w:rsid w:val="006E05BA"/>
    <w:rsid w:val="006E0C1C"/>
    <w:rsid w:val="006E1F34"/>
    <w:rsid w:val="006E3405"/>
    <w:rsid w:val="006F0553"/>
    <w:rsid w:val="006F5544"/>
    <w:rsid w:val="006F5A77"/>
    <w:rsid w:val="006F6AC8"/>
    <w:rsid w:val="00701886"/>
    <w:rsid w:val="00702114"/>
    <w:rsid w:val="00706FCE"/>
    <w:rsid w:val="00710DEB"/>
    <w:rsid w:val="0071524B"/>
    <w:rsid w:val="00715736"/>
    <w:rsid w:val="00720627"/>
    <w:rsid w:val="00720DAC"/>
    <w:rsid w:val="00724916"/>
    <w:rsid w:val="00724DD7"/>
    <w:rsid w:val="0072568A"/>
    <w:rsid w:val="00725A0E"/>
    <w:rsid w:val="00725AC8"/>
    <w:rsid w:val="00740BEE"/>
    <w:rsid w:val="00742013"/>
    <w:rsid w:val="00742188"/>
    <w:rsid w:val="00742415"/>
    <w:rsid w:val="00745C4D"/>
    <w:rsid w:val="00746BCE"/>
    <w:rsid w:val="007507D4"/>
    <w:rsid w:val="00751164"/>
    <w:rsid w:val="0075213E"/>
    <w:rsid w:val="00752BE2"/>
    <w:rsid w:val="00752F4B"/>
    <w:rsid w:val="0075319E"/>
    <w:rsid w:val="00754733"/>
    <w:rsid w:val="00757A72"/>
    <w:rsid w:val="007630C3"/>
    <w:rsid w:val="00763A33"/>
    <w:rsid w:val="00763F9B"/>
    <w:rsid w:val="00764B3F"/>
    <w:rsid w:val="00765574"/>
    <w:rsid w:val="00767814"/>
    <w:rsid w:val="007707CD"/>
    <w:rsid w:val="00770F7E"/>
    <w:rsid w:val="00771168"/>
    <w:rsid w:val="00772CA8"/>
    <w:rsid w:val="00773567"/>
    <w:rsid w:val="007755DC"/>
    <w:rsid w:val="00777782"/>
    <w:rsid w:val="00780D51"/>
    <w:rsid w:val="00782965"/>
    <w:rsid w:val="007847E7"/>
    <w:rsid w:val="00784FA0"/>
    <w:rsid w:val="00786539"/>
    <w:rsid w:val="00787C3A"/>
    <w:rsid w:val="007908B0"/>
    <w:rsid w:val="007924CF"/>
    <w:rsid w:val="00793E90"/>
    <w:rsid w:val="007A07DA"/>
    <w:rsid w:val="007A2CA0"/>
    <w:rsid w:val="007A35DD"/>
    <w:rsid w:val="007A4AE1"/>
    <w:rsid w:val="007A501D"/>
    <w:rsid w:val="007A5572"/>
    <w:rsid w:val="007A5B40"/>
    <w:rsid w:val="007A7E62"/>
    <w:rsid w:val="007A7F5D"/>
    <w:rsid w:val="007B175C"/>
    <w:rsid w:val="007B1ED7"/>
    <w:rsid w:val="007B283C"/>
    <w:rsid w:val="007B381A"/>
    <w:rsid w:val="007B41F9"/>
    <w:rsid w:val="007B46B0"/>
    <w:rsid w:val="007B506F"/>
    <w:rsid w:val="007B5874"/>
    <w:rsid w:val="007B5DA6"/>
    <w:rsid w:val="007B62BC"/>
    <w:rsid w:val="007C24A3"/>
    <w:rsid w:val="007C54F1"/>
    <w:rsid w:val="007C565E"/>
    <w:rsid w:val="007C6032"/>
    <w:rsid w:val="007C7E42"/>
    <w:rsid w:val="007D14CA"/>
    <w:rsid w:val="007D20BC"/>
    <w:rsid w:val="007D270C"/>
    <w:rsid w:val="007D59C0"/>
    <w:rsid w:val="007E00E9"/>
    <w:rsid w:val="007E13E3"/>
    <w:rsid w:val="007E1966"/>
    <w:rsid w:val="007E1EA3"/>
    <w:rsid w:val="007E6123"/>
    <w:rsid w:val="007E6FBE"/>
    <w:rsid w:val="007F1120"/>
    <w:rsid w:val="007F277D"/>
    <w:rsid w:val="007F7537"/>
    <w:rsid w:val="0080029B"/>
    <w:rsid w:val="00800E5E"/>
    <w:rsid w:val="008010EE"/>
    <w:rsid w:val="00803BDC"/>
    <w:rsid w:val="00805FCF"/>
    <w:rsid w:val="00806A3F"/>
    <w:rsid w:val="00807A4E"/>
    <w:rsid w:val="00810A4D"/>
    <w:rsid w:val="00812BA5"/>
    <w:rsid w:val="00815637"/>
    <w:rsid w:val="00816F2B"/>
    <w:rsid w:val="00820225"/>
    <w:rsid w:val="00820B59"/>
    <w:rsid w:val="00825257"/>
    <w:rsid w:val="00825EAD"/>
    <w:rsid w:val="00825F5B"/>
    <w:rsid w:val="00827BCA"/>
    <w:rsid w:val="00827E10"/>
    <w:rsid w:val="00830690"/>
    <w:rsid w:val="008311DF"/>
    <w:rsid w:val="00833BDE"/>
    <w:rsid w:val="008348AB"/>
    <w:rsid w:val="008401BB"/>
    <w:rsid w:val="00844713"/>
    <w:rsid w:val="00844AA0"/>
    <w:rsid w:val="00845097"/>
    <w:rsid w:val="00847B77"/>
    <w:rsid w:val="008513CA"/>
    <w:rsid w:val="008561FC"/>
    <w:rsid w:val="008562E8"/>
    <w:rsid w:val="00856E3C"/>
    <w:rsid w:val="00861EBC"/>
    <w:rsid w:val="00862306"/>
    <w:rsid w:val="00866D4E"/>
    <w:rsid w:val="008713B0"/>
    <w:rsid w:val="008716C3"/>
    <w:rsid w:val="00871A8D"/>
    <w:rsid w:val="00872F1F"/>
    <w:rsid w:val="00874158"/>
    <w:rsid w:val="008749EC"/>
    <w:rsid w:val="00880EC7"/>
    <w:rsid w:val="0088331C"/>
    <w:rsid w:val="00891CEF"/>
    <w:rsid w:val="00892FEA"/>
    <w:rsid w:val="00894796"/>
    <w:rsid w:val="00895EF7"/>
    <w:rsid w:val="00897748"/>
    <w:rsid w:val="00897B05"/>
    <w:rsid w:val="008A2092"/>
    <w:rsid w:val="008A3964"/>
    <w:rsid w:val="008A3D7B"/>
    <w:rsid w:val="008A4179"/>
    <w:rsid w:val="008A4E82"/>
    <w:rsid w:val="008A685B"/>
    <w:rsid w:val="008B1242"/>
    <w:rsid w:val="008B17BE"/>
    <w:rsid w:val="008B3453"/>
    <w:rsid w:val="008B42D0"/>
    <w:rsid w:val="008B5D26"/>
    <w:rsid w:val="008B62CC"/>
    <w:rsid w:val="008C0BFD"/>
    <w:rsid w:val="008C0C04"/>
    <w:rsid w:val="008C2355"/>
    <w:rsid w:val="008C384A"/>
    <w:rsid w:val="008C3C4D"/>
    <w:rsid w:val="008C5AFC"/>
    <w:rsid w:val="008C5D5E"/>
    <w:rsid w:val="008C650E"/>
    <w:rsid w:val="008C73BB"/>
    <w:rsid w:val="008D078D"/>
    <w:rsid w:val="008D2BA7"/>
    <w:rsid w:val="008D35C8"/>
    <w:rsid w:val="008D3B05"/>
    <w:rsid w:val="008D4F2D"/>
    <w:rsid w:val="008D584B"/>
    <w:rsid w:val="008D5DEC"/>
    <w:rsid w:val="008E3D80"/>
    <w:rsid w:val="008E5C28"/>
    <w:rsid w:val="008E6859"/>
    <w:rsid w:val="008E77A2"/>
    <w:rsid w:val="008F132F"/>
    <w:rsid w:val="008F257C"/>
    <w:rsid w:val="008F54EC"/>
    <w:rsid w:val="008F59CD"/>
    <w:rsid w:val="0090070B"/>
    <w:rsid w:val="00900DA0"/>
    <w:rsid w:val="009011DA"/>
    <w:rsid w:val="009013AE"/>
    <w:rsid w:val="00901EAD"/>
    <w:rsid w:val="0090432C"/>
    <w:rsid w:val="00906D05"/>
    <w:rsid w:val="00907E8E"/>
    <w:rsid w:val="009109A5"/>
    <w:rsid w:val="009119BF"/>
    <w:rsid w:val="00911D27"/>
    <w:rsid w:val="00915553"/>
    <w:rsid w:val="00916DC8"/>
    <w:rsid w:val="0092238E"/>
    <w:rsid w:val="009240B2"/>
    <w:rsid w:val="00924770"/>
    <w:rsid w:val="00926652"/>
    <w:rsid w:val="00930F4D"/>
    <w:rsid w:val="009317F3"/>
    <w:rsid w:val="00932574"/>
    <w:rsid w:val="0093615D"/>
    <w:rsid w:val="00941AA4"/>
    <w:rsid w:val="00943A05"/>
    <w:rsid w:val="00944547"/>
    <w:rsid w:val="00944DA3"/>
    <w:rsid w:val="009467A8"/>
    <w:rsid w:val="009468AB"/>
    <w:rsid w:val="009479C9"/>
    <w:rsid w:val="0095095E"/>
    <w:rsid w:val="00950A4D"/>
    <w:rsid w:val="00950E5A"/>
    <w:rsid w:val="0095210E"/>
    <w:rsid w:val="00954B80"/>
    <w:rsid w:val="0095569F"/>
    <w:rsid w:val="00955A79"/>
    <w:rsid w:val="00956B1F"/>
    <w:rsid w:val="0095743C"/>
    <w:rsid w:val="00957C8B"/>
    <w:rsid w:val="00961C0C"/>
    <w:rsid w:val="00962FC6"/>
    <w:rsid w:val="009632B1"/>
    <w:rsid w:val="00965CB8"/>
    <w:rsid w:val="00972307"/>
    <w:rsid w:val="00972D48"/>
    <w:rsid w:val="00974306"/>
    <w:rsid w:val="00974539"/>
    <w:rsid w:val="00974BE8"/>
    <w:rsid w:val="00974CF9"/>
    <w:rsid w:val="00974DE9"/>
    <w:rsid w:val="00981FAA"/>
    <w:rsid w:val="00982966"/>
    <w:rsid w:val="009832BA"/>
    <w:rsid w:val="00984003"/>
    <w:rsid w:val="009842C8"/>
    <w:rsid w:val="00984A91"/>
    <w:rsid w:val="0098586C"/>
    <w:rsid w:val="00985FD8"/>
    <w:rsid w:val="009902BE"/>
    <w:rsid w:val="00990BFA"/>
    <w:rsid w:val="00991133"/>
    <w:rsid w:val="0099205E"/>
    <w:rsid w:val="00992256"/>
    <w:rsid w:val="0099266B"/>
    <w:rsid w:val="009930B4"/>
    <w:rsid w:val="009930DF"/>
    <w:rsid w:val="00993339"/>
    <w:rsid w:val="00993EFF"/>
    <w:rsid w:val="0099448E"/>
    <w:rsid w:val="00995CF2"/>
    <w:rsid w:val="009965C2"/>
    <w:rsid w:val="00996C96"/>
    <w:rsid w:val="009A011B"/>
    <w:rsid w:val="009A051C"/>
    <w:rsid w:val="009A0C3E"/>
    <w:rsid w:val="009A65BC"/>
    <w:rsid w:val="009A6744"/>
    <w:rsid w:val="009A76D7"/>
    <w:rsid w:val="009B0C4B"/>
    <w:rsid w:val="009B1AFD"/>
    <w:rsid w:val="009B386C"/>
    <w:rsid w:val="009B6903"/>
    <w:rsid w:val="009C28E1"/>
    <w:rsid w:val="009D01AB"/>
    <w:rsid w:val="009D041C"/>
    <w:rsid w:val="009D0AA6"/>
    <w:rsid w:val="009D0C8B"/>
    <w:rsid w:val="009D1160"/>
    <w:rsid w:val="009D173A"/>
    <w:rsid w:val="009E1D6F"/>
    <w:rsid w:val="009E2099"/>
    <w:rsid w:val="009E3D69"/>
    <w:rsid w:val="009F3F42"/>
    <w:rsid w:val="009F4044"/>
    <w:rsid w:val="009F55BB"/>
    <w:rsid w:val="009F5A61"/>
    <w:rsid w:val="009F5A7D"/>
    <w:rsid w:val="009F7659"/>
    <w:rsid w:val="00A00406"/>
    <w:rsid w:val="00A01030"/>
    <w:rsid w:val="00A01754"/>
    <w:rsid w:val="00A02B15"/>
    <w:rsid w:val="00A0372E"/>
    <w:rsid w:val="00A05FC1"/>
    <w:rsid w:val="00A06B27"/>
    <w:rsid w:val="00A07672"/>
    <w:rsid w:val="00A10D67"/>
    <w:rsid w:val="00A1292C"/>
    <w:rsid w:val="00A13952"/>
    <w:rsid w:val="00A14367"/>
    <w:rsid w:val="00A17B96"/>
    <w:rsid w:val="00A20F18"/>
    <w:rsid w:val="00A256B9"/>
    <w:rsid w:val="00A300E3"/>
    <w:rsid w:val="00A33BA6"/>
    <w:rsid w:val="00A34DEF"/>
    <w:rsid w:val="00A3597F"/>
    <w:rsid w:val="00A4173B"/>
    <w:rsid w:val="00A4184F"/>
    <w:rsid w:val="00A42354"/>
    <w:rsid w:val="00A43A39"/>
    <w:rsid w:val="00A444E7"/>
    <w:rsid w:val="00A476C6"/>
    <w:rsid w:val="00A5032D"/>
    <w:rsid w:val="00A50C5D"/>
    <w:rsid w:val="00A51312"/>
    <w:rsid w:val="00A515B1"/>
    <w:rsid w:val="00A51CA4"/>
    <w:rsid w:val="00A5277B"/>
    <w:rsid w:val="00A53BAE"/>
    <w:rsid w:val="00A56627"/>
    <w:rsid w:val="00A57FEB"/>
    <w:rsid w:val="00A608A9"/>
    <w:rsid w:val="00A60FAC"/>
    <w:rsid w:val="00A6147B"/>
    <w:rsid w:val="00A73436"/>
    <w:rsid w:val="00A77ACD"/>
    <w:rsid w:val="00A8364D"/>
    <w:rsid w:val="00A83669"/>
    <w:rsid w:val="00A8625A"/>
    <w:rsid w:val="00A928FE"/>
    <w:rsid w:val="00A92A38"/>
    <w:rsid w:val="00A9440E"/>
    <w:rsid w:val="00A95D80"/>
    <w:rsid w:val="00A962EB"/>
    <w:rsid w:val="00A96C7B"/>
    <w:rsid w:val="00AA006B"/>
    <w:rsid w:val="00AA0198"/>
    <w:rsid w:val="00AA0230"/>
    <w:rsid w:val="00AA0FD5"/>
    <w:rsid w:val="00AA2577"/>
    <w:rsid w:val="00AA3170"/>
    <w:rsid w:val="00AA493C"/>
    <w:rsid w:val="00AA7F89"/>
    <w:rsid w:val="00AB0240"/>
    <w:rsid w:val="00AB1A01"/>
    <w:rsid w:val="00AB1F27"/>
    <w:rsid w:val="00AB3531"/>
    <w:rsid w:val="00AB5FA4"/>
    <w:rsid w:val="00AC2910"/>
    <w:rsid w:val="00AC3BE2"/>
    <w:rsid w:val="00AC639D"/>
    <w:rsid w:val="00AC7F3A"/>
    <w:rsid w:val="00AD266B"/>
    <w:rsid w:val="00AD4450"/>
    <w:rsid w:val="00AD4A4C"/>
    <w:rsid w:val="00AD6C5F"/>
    <w:rsid w:val="00AE35A1"/>
    <w:rsid w:val="00AE3DDE"/>
    <w:rsid w:val="00AE58CC"/>
    <w:rsid w:val="00AE7D0D"/>
    <w:rsid w:val="00AE7EEC"/>
    <w:rsid w:val="00AF07D3"/>
    <w:rsid w:val="00AF0FF0"/>
    <w:rsid w:val="00AF20AB"/>
    <w:rsid w:val="00AF2FFC"/>
    <w:rsid w:val="00AF47E5"/>
    <w:rsid w:val="00AF4BB5"/>
    <w:rsid w:val="00AF5C98"/>
    <w:rsid w:val="00AF7433"/>
    <w:rsid w:val="00B003C0"/>
    <w:rsid w:val="00B01317"/>
    <w:rsid w:val="00B01DC9"/>
    <w:rsid w:val="00B07E2E"/>
    <w:rsid w:val="00B1175C"/>
    <w:rsid w:val="00B120CD"/>
    <w:rsid w:val="00B13A12"/>
    <w:rsid w:val="00B21622"/>
    <w:rsid w:val="00B21A18"/>
    <w:rsid w:val="00B228F2"/>
    <w:rsid w:val="00B22C88"/>
    <w:rsid w:val="00B25515"/>
    <w:rsid w:val="00B277B1"/>
    <w:rsid w:val="00B27F6A"/>
    <w:rsid w:val="00B31658"/>
    <w:rsid w:val="00B31883"/>
    <w:rsid w:val="00B3259E"/>
    <w:rsid w:val="00B33C82"/>
    <w:rsid w:val="00B363F6"/>
    <w:rsid w:val="00B379FD"/>
    <w:rsid w:val="00B41D43"/>
    <w:rsid w:val="00B42C90"/>
    <w:rsid w:val="00B42DE7"/>
    <w:rsid w:val="00B42E14"/>
    <w:rsid w:val="00B453F3"/>
    <w:rsid w:val="00B511CD"/>
    <w:rsid w:val="00B515F6"/>
    <w:rsid w:val="00B52EE7"/>
    <w:rsid w:val="00B54708"/>
    <w:rsid w:val="00B55344"/>
    <w:rsid w:val="00B64958"/>
    <w:rsid w:val="00B66106"/>
    <w:rsid w:val="00B66729"/>
    <w:rsid w:val="00B80145"/>
    <w:rsid w:val="00B80C09"/>
    <w:rsid w:val="00B813BD"/>
    <w:rsid w:val="00B819FD"/>
    <w:rsid w:val="00B86296"/>
    <w:rsid w:val="00B86B96"/>
    <w:rsid w:val="00B871B1"/>
    <w:rsid w:val="00B9028F"/>
    <w:rsid w:val="00B909BE"/>
    <w:rsid w:val="00B90BC1"/>
    <w:rsid w:val="00B91A85"/>
    <w:rsid w:val="00B9208E"/>
    <w:rsid w:val="00B9309F"/>
    <w:rsid w:val="00B94E73"/>
    <w:rsid w:val="00B96703"/>
    <w:rsid w:val="00B968AF"/>
    <w:rsid w:val="00B96D3A"/>
    <w:rsid w:val="00BA311C"/>
    <w:rsid w:val="00BA3BA0"/>
    <w:rsid w:val="00BA43F5"/>
    <w:rsid w:val="00BA4773"/>
    <w:rsid w:val="00BA523A"/>
    <w:rsid w:val="00BA5E6E"/>
    <w:rsid w:val="00BB0813"/>
    <w:rsid w:val="00BB17EC"/>
    <w:rsid w:val="00BB1D45"/>
    <w:rsid w:val="00BC4B00"/>
    <w:rsid w:val="00BC73AC"/>
    <w:rsid w:val="00BD4613"/>
    <w:rsid w:val="00BD75D5"/>
    <w:rsid w:val="00BE0866"/>
    <w:rsid w:val="00BE0D7E"/>
    <w:rsid w:val="00BE0EC9"/>
    <w:rsid w:val="00BE0F6B"/>
    <w:rsid w:val="00BE2637"/>
    <w:rsid w:val="00BE38DD"/>
    <w:rsid w:val="00BE3C0B"/>
    <w:rsid w:val="00BE4A14"/>
    <w:rsid w:val="00BE5EEB"/>
    <w:rsid w:val="00BE640E"/>
    <w:rsid w:val="00BE71A3"/>
    <w:rsid w:val="00BE7346"/>
    <w:rsid w:val="00BF2728"/>
    <w:rsid w:val="00BF3D88"/>
    <w:rsid w:val="00BF5738"/>
    <w:rsid w:val="00BF631A"/>
    <w:rsid w:val="00BF6CE7"/>
    <w:rsid w:val="00BF6E2B"/>
    <w:rsid w:val="00C01991"/>
    <w:rsid w:val="00C02F2C"/>
    <w:rsid w:val="00C03F90"/>
    <w:rsid w:val="00C041AB"/>
    <w:rsid w:val="00C05B46"/>
    <w:rsid w:val="00C065D8"/>
    <w:rsid w:val="00C10483"/>
    <w:rsid w:val="00C12C29"/>
    <w:rsid w:val="00C12E9A"/>
    <w:rsid w:val="00C13720"/>
    <w:rsid w:val="00C1491E"/>
    <w:rsid w:val="00C17736"/>
    <w:rsid w:val="00C20468"/>
    <w:rsid w:val="00C21BE9"/>
    <w:rsid w:val="00C235F6"/>
    <w:rsid w:val="00C25E78"/>
    <w:rsid w:val="00C25F28"/>
    <w:rsid w:val="00C27B33"/>
    <w:rsid w:val="00C3043C"/>
    <w:rsid w:val="00C3189A"/>
    <w:rsid w:val="00C319B1"/>
    <w:rsid w:val="00C34054"/>
    <w:rsid w:val="00C34D3E"/>
    <w:rsid w:val="00C34DC3"/>
    <w:rsid w:val="00C35068"/>
    <w:rsid w:val="00C35C6E"/>
    <w:rsid w:val="00C37DB3"/>
    <w:rsid w:val="00C411C6"/>
    <w:rsid w:val="00C412D9"/>
    <w:rsid w:val="00C41C74"/>
    <w:rsid w:val="00C41FAF"/>
    <w:rsid w:val="00C439FD"/>
    <w:rsid w:val="00C44B1B"/>
    <w:rsid w:val="00C44C13"/>
    <w:rsid w:val="00C45D6F"/>
    <w:rsid w:val="00C45F01"/>
    <w:rsid w:val="00C46C41"/>
    <w:rsid w:val="00C47502"/>
    <w:rsid w:val="00C54DB0"/>
    <w:rsid w:val="00C57CEF"/>
    <w:rsid w:val="00C62A7A"/>
    <w:rsid w:val="00C63BFE"/>
    <w:rsid w:val="00C70181"/>
    <w:rsid w:val="00C72467"/>
    <w:rsid w:val="00C73279"/>
    <w:rsid w:val="00C73FD7"/>
    <w:rsid w:val="00C74906"/>
    <w:rsid w:val="00C777CD"/>
    <w:rsid w:val="00C81AB8"/>
    <w:rsid w:val="00C81C2C"/>
    <w:rsid w:val="00C838DA"/>
    <w:rsid w:val="00C83D75"/>
    <w:rsid w:val="00C8427F"/>
    <w:rsid w:val="00C85641"/>
    <w:rsid w:val="00C86867"/>
    <w:rsid w:val="00C90900"/>
    <w:rsid w:val="00C920A1"/>
    <w:rsid w:val="00C92810"/>
    <w:rsid w:val="00C92F1A"/>
    <w:rsid w:val="00C93974"/>
    <w:rsid w:val="00C9516A"/>
    <w:rsid w:val="00C96C54"/>
    <w:rsid w:val="00CA11BE"/>
    <w:rsid w:val="00CA2020"/>
    <w:rsid w:val="00CA3BFD"/>
    <w:rsid w:val="00CA5E9E"/>
    <w:rsid w:val="00CB30A0"/>
    <w:rsid w:val="00CC0E06"/>
    <w:rsid w:val="00CC2445"/>
    <w:rsid w:val="00CC24CD"/>
    <w:rsid w:val="00CC45BE"/>
    <w:rsid w:val="00CC6E43"/>
    <w:rsid w:val="00CC75FF"/>
    <w:rsid w:val="00CD03DE"/>
    <w:rsid w:val="00CD2211"/>
    <w:rsid w:val="00CD2477"/>
    <w:rsid w:val="00CD35FC"/>
    <w:rsid w:val="00CD4F71"/>
    <w:rsid w:val="00CD7A29"/>
    <w:rsid w:val="00CE0351"/>
    <w:rsid w:val="00CE05A2"/>
    <w:rsid w:val="00CE1D1F"/>
    <w:rsid w:val="00CE3692"/>
    <w:rsid w:val="00CE3BC8"/>
    <w:rsid w:val="00CE4587"/>
    <w:rsid w:val="00CE5EE9"/>
    <w:rsid w:val="00CE6733"/>
    <w:rsid w:val="00CF23B3"/>
    <w:rsid w:val="00CF40B4"/>
    <w:rsid w:val="00CF46B2"/>
    <w:rsid w:val="00CF681D"/>
    <w:rsid w:val="00D04769"/>
    <w:rsid w:val="00D04B4D"/>
    <w:rsid w:val="00D0509A"/>
    <w:rsid w:val="00D05E79"/>
    <w:rsid w:val="00D07DFD"/>
    <w:rsid w:val="00D10F5E"/>
    <w:rsid w:val="00D123F2"/>
    <w:rsid w:val="00D20CD9"/>
    <w:rsid w:val="00D21723"/>
    <w:rsid w:val="00D21A93"/>
    <w:rsid w:val="00D23FF5"/>
    <w:rsid w:val="00D247CA"/>
    <w:rsid w:val="00D250BE"/>
    <w:rsid w:val="00D251E6"/>
    <w:rsid w:val="00D256AE"/>
    <w:rsid w:val="00D267C0"/>
    <w:rsid w:val="00D274FF"/>
    <w:rsid w:val="00D30184"/>
    <w:rsid w:val="00D30737"/>
    <w:rsid w:val="00D30CDE"/>
    <w:rsid w:val="00D3189B"/>
    <w:rsid w:val="00D31C02"/>
    <w:rsid w:val="00D31E74"/>
    <w:rsid w:val="00D31F90"/>
    <w:rsid w:val="00D32027"/>
    <w:rsid w:val="00D349B2"/>
    <w:rsid w:val="00D412F8"/>
    <w:rsid w:val="00D4390D"/>
    <w:rsid w:val="00D44D01"/>
    <w:rsid w:val="00D451D4"/>
    <w:rsid w:val="00D458E0"/>
    <w:rsid w:val="00D460A4"/>
    <w:rsid w:val="00D50003"/>
    <w:rsid w:val="00D53E1A"/>
    <w:rsid w:val="00D54AE0"/>
    <w:rsid w:val="00D55BC1"/>
    <w:rsid w:val="00D56779"/>
    <w:rsid w:val="00D60398"/>
    <w:rsid w:val="00D60689"/>
    <w:rsid w:val="00D63A36"/>
    <w:rsid w:val="00D67A1E"/>
    <w:rsid w:val="00D73DB5"/>
    <w:rsid w:val="00D77126"/>
    <w:rsid w:val="00D81327"/>
    <w:rsid w:val="00D82940"/>
    <w:rsid w:val="00D830FE"/>
    <w:rsid w:val="00D855DF"/>
    <w:rsid w:val="00D878B5"/>
    <w:rsid w:val="00D90E33"/>
    <w:rsid w:val="00D9227E"/>
    <w:rsid w:val="00D939F0"/>
    <w:rsid w:val="00D9466A"/>
    <w:rsid w:val="00D94DB8"/>
    <w:rsid w:val="00D96FA6"/>
    <w:rsid w:val="00D9787D"/>
    <w:rsid w:val="00D97B78"/>
    <w:rsid w:val="00D97BF0"/>
    <w:rsid w:val="00DA3124"/>
    <w:rsid w:val="00DA312C"/>
    <w:rsid w:val="00DA33CF"/>
    <w:rsid w:val="00DA431D"/>
    <w:rsid w:val="00DA5061"/>
    <w:rsid w:val="00DA60EE"/>
    <w:rsid w:val="00DA67F8"/>
    <w:rsid w:val="00DA6DA8"/>
    <w:rsid w:val="00DB00B9"/>
    <w:rsid w:val="00DB22FA"/>
    <w:rsid w:val="00DB2BBC"/>
    <w:rsid w:val="00DB4A88"/>
    <w:rsid w:val="00DB73D6"/>
    <w:rsid w:val="00DC023B"/>
    <w:rsid w:val="00DC0497"/>
    <w:rsid w:val="00DC3C34"/>
    <w:rsid w:val="00DC4AFF"/>
    <w:rsid w:val="00DC65DD"/>
    <w:rsid w:val="00DC72BB"/>
    <w:rsid w:val="00DC757C"/>
    <w:rsid w:val="00DD371E"/>
    <w:rsid w:val="00DD542A"/>
    <w:rsid w:val="00DD5972"/>
    <w:rsid w:val="00DD74EC"/>
    <w:rsid w:val="00DE14FE"/>
    <w:rsid w:val="00DE2CA3"/>
    <w:rsid w:val="00DE3F6A"/>
    <w:rsid w:val="00DE532B"/>
    <w:rsid w:val="00DE6641"/>
    <w:rsid w:val="00DE7310"/>
    <w:rsid w:val="00DE7474"/>
    <w:rsid w:val="00DF0E25"/>
    <w:rsid w:val="00DF2F3B"/>
    <w:rsid w:val="00DF31CC"/>
    <w:rsid w:val="00DF68FE"/>
    <w:rsid w:val="00E00F44"/>
    <w:rsid w:val="00E05B45"/>
    <w:rsid w:val="00E0649B"/>
    <w:rsid w:val="00E07427"/>
    <w:rsid w:val="00E07C9D"/>
    <w:rsid w:val="00E12F38"/>
    <w:rsid w:val="00E132DD"/>
    <w:rsid w:val="00E1448D"/>
    <w:rsid w:val="00E17D72"/>
    <w:rsid w:val="00E20154"/>
    <w:rsid w:val="00E2259F"/>
    <w:rsid w:val="00E23785"/>
    <w:rsid w:val="00E25B7D"/>
    <w:rsid w:val="00E25CC5"/>
    <w:rsid w:val="00E26B88"/>
    <w:rsid w:val="00E2701C"/>
    <w:rsid w:val="00E27896"/>
    <w:rsid w:val="00E32B6F"/>
    <w:rsid w:val="00E35F8B"/>
    <w:rsid w:val="00E37028"/>
    <w:rsid w:val="00E40F3F"/>
    <w:rsid w:val="00E41910"/>
    <w:rsid w:val="00E436DF"/>
    <w:rsid w:val="00E43E23"/>
    <w:rsid w:val="00E4452F"/>
    <w:rsid w:val="00E45750"/>
    <w:rsid w:val="00E47BD5"/>
    <w:rsid w:val="00E532A8"/>
    <w:rsid w:val="00E53A47"/>
    <w:rsid w:val="00E53A7D"/>
    <w:rsid w:val="00E53B2B"/>
    <w:rsid w:val="00E552BC"/>
    <w:rsid w:val="00E55757"/>
    <w:rsid w:val="00E60AA0"/>
    <w:rsid w:val="00E613FD"/>
    <w:rsid w:val="00E62FE0"/>
    <w:rsid w:val="00E6323A"/>
    <w:rsid w:val="00E638A2"/>
    <w:rsid w:val="00E64425"/>
    <w:rsid w:val="00E650AF"/>
    <w:rsid w:val="00E651DB"/>
    <w:rsid w:val="00E65A34"/>
    <w:rsid w:val="00E65E91"/>
    <w:rsid w:val="00E679E0"/>
    <w:rsid w:val="00E70949"/>
    <w:rsid w:val="00E71075"/>
    <w:rsid w:val="00E7293D"/>
    <w:rsid w:val="00E7498A"/>
    <w:rsid w:val="00E7637A"/>
    <w:rsid w:val="00E76792"/>
    <w:rsid w:val="00E77038"/>
    <w:rsid w:val="00E82B61"/>
    <w:rsid w:val="00E8695D"/>
    <w:rsid w:val="00E8779C"/>
    <w:rsid w:val="00E90D2F"/>
    <w:rsid w:val="00E9357E"/>
    <w:rsid w:val="00E93C5A"/>
    <w:rsid w:val="00E94DC3"/>
    <w:rsid w:val="00E96052"/>
    <w:rsid w:val="00E97ABD"/>
    <w:rsid w:val="00EA3428"/>
    <w:rsid w:val="00EA4A19"/>
    <w:rsid w:val="00EA78FF"/>
    <w:rsid w:val="00EA7E55"/>
    <w:rsid w:val="00EB30F0"/>
    <w:rsid w:val="00EB6E95"/>
    <w:rsid w:val="00EC153C"/>
    <w:rsid w:val="00EC1F64"/>
    <w:rsid w:val="00EC2108"/>
    <w:rsid w:val="00EC241D"/>
    <w:rsid w:val="00EC353B"/>
    <w:rsid w:val="00EC418E"/>
    <w:rsid w:val="00EC4B25"/>
    <w:rsid w:val="00EC4C21"/>
    <w:rsid w:val="00ED1FFD"/>
    <w:rsid w:val="00EE02C5"/>
    <w:rsid w:val="00EE113C"/>
    <w:rsid w:val="00EE2E89"/>
    <w:rsid w:val="00EE5085"/>
    <w:rsid w:val="00EE71B5"/>
    <w:rsid w:val="00EF00CB"/>
    <w:rsid w:val="00EF03FD"/>
    <w:rsid w:val="00EF08D8"/>
    <w:rsid w:val="00EF252E"/>
    <w:rsid w:val="00EF4182"/>
    <w:rsid w:val="00EF6D96"/>
    <w:rsid w:val="00F0168A"/>
    <w:rsid w:val="00F02680"/>
    <w:rsid w:val="00F078B9"/>
    <w:rsid w:val="00F10068"/>
    <w:rsid w:val="00F104A4"/>
    <w:rsid w:val="00F12B68"/>
    <w:rsid w:val="00F13915"/>
    <w:rsid w:val="00F148F3"/>
    <w:rsid w:val="00F16E8A"/>
    <w:rsid w:val="00F302F8"/>
    <w:rsid w:val="00F309BF"/>
    <w:rsid w:val="00F30F72"/>
    <w:rsid w:val="00F347C5"/>
    <w:rsid w:val="00F36139"/>
    <w:rsid w:val="00F36162"/>
    <w:rsid w:val="00F40DDD"/>
    <w:rsid w:val="00F412E9"/>
    <w:rsid w:val="00F41FC6"/>
    <w:rsid w:val="00F42861"/>
    <w:rsid w:val="00F43DB6"/>
    <w:rsid w:val="00F45504"/>
    <w:rsid w:val="00F45A71"/>
    <w:rsid w:val="00F46833"/>
    <w:rsid w:val="00F4799A"/>
    <w:rsid w:val="00F479A3"/>
    <w:rsid w:val="00F5028B"/>
    <w:rsid w:val="00F50CB3"/>
    <w:rsid w:val="00F51289"/>
    <w:rsid w:val="00F52670"/>
    <w:rsid w:val="00F52F85"/>
    <w:rsid w:val="00F5413B"/>
    <w:rsid w:val="00F54218"/>
    <w:rsid w:val="00F61953"/>
    <w:rsid w:val="00F62B35"/>
    <w:rsid w:val="00F64115"/>
    <w:rsid w:val="00F64EBF"/>
    <w:rsid w:val="00F66F09"/>
    <w:rsid w:val="00F67C4D"/>
    <w:rsid w:val="00F7350C"/>
    <w:rsid w:val="00F75385"/>
    <w:rsid w:val="00F773A5"/>
    <w:rsid w:val="00F77767"/>
    <w:rsid w:val="00F80E1C"/>
    <w:rsid w:val="00F81852"/>
    <w:rsid w:val="00F82318"/>
    <w:rsid w:val="00F835B3"/>
    <w:rsid w:val="00F84705"/>
    <w:rsid w:val="00F86695"/>
    <w:rsid w:val="00F87948"/>
    <w:rsid w:val="00F912E5"/>
    <w:rsid w:val="00F915F6"/>
    <w:rsid w:val="00F91C84"/>
    <w:rsid w:val="00F9400C"/>
    <w:rsid w:val="00FA2B9A"/>
    <w:rsid w:val="00FA2D86"/>
    <w:rsid w:val="00FA4AFE"/>
    <w:rsid w:val="00FA547F"/>
    <w:rsid w:val="00FB0DF0"/>
    <w:rsid w:val="00FB214C"/>
    <w:rsid w:val="00FB2CD0"/>
    <w:rsid w:val="00FB4215"/>
    <w:rsid w:val="00FB46E3"/>
    <w:rsid w:val="00FB4FAF"/>
    <w:rsid w:val="00FB5890"/>
    <w:rsid w:val="00FB62FB"/>
    <w:rsid w:val="00FB68E9"/>
    <w:rsid w:val="00FB72CE"/>
    <w:rsid w:val="00FC7D75"/>
    <w:rsid w:val="00FC7E21"/>
    <w:rsid w:val="00FD3A11"/>
    <w:rsid w:val="00FD3CDB"/>
    <w:rsid w:val="00FD56BB"/>
    <w:rsid w:val="00FD7417"/>
    <w:rsid w:val="00FD7AF7"/>
    <w:rsid w:val="00FE1A09"/>
    <w:rsid w:val="00FE4909"/>
    <w:rsid w:val="00FE4D89"/>
    <w:rsid w:val="00FE6CFE"/>
    <w:rsid w:val="00FF0306"/>
    <w:rsid w:val="00FF402B"/>
    <w:rsid w:val="00FF4CD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character" w:styleId="UnresolvedMention">
    <w:name w:val="Unresolved Mention"/>
    <w:basedOn w:val="DefaultParagraphFont"/>
    <w:uiPriority w:val="99"/>
    <w:semiHidden/>
    <w:unhideWhenUsed/>
    <w:rsid w:val="001D05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28A8"/>
    <w:rPr>
      <w:b/>
      <w:bCs/>
    </w:rPr>
  </w:style>
  <w:style w:type="paragraph" w:styleId="ListParagraph">
    <w:name w:val="List Paragraph"/>
    <w:basedOn w:val="Normal"/>
    <w:uiPriority w:val="34"/>
    <w:qFormat/>
    <w:rsid w:val="00663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5"/>
    <w:rPr>
      <w:rFonts w:ascii="Segoe UI" w:hAnsi="Segoe UI" w:cs="Segoe UI"/>
      <w:sz w:val="18"/>
      <w:szCs w:val="18"/>
    </w:rPr>
  </w:style>
  <w:style w:type="character" w:customStyle="1" w:styleId="ssparacontent">
    <w:name w:val="ss_paracontent"/>
    <w:basedOn w:val="DefaultParagraphFont"/>
    <w:rsid w:val="00BE7346"/>
  </w:style>
  <w:style w:type="character" w:customStyle="1" w:styleId="sssh">
    <w:name w:val="ss_sh"/>
    <w:basedOn w:val="DefaultParagraphFont"/>
    <w:rsid w:val="00BE7346"/>
  </w:style>
  <w:style w:type="paragraph" w:customStyle="1" w:styleId="Default">
    <w:name w:val="Default"/>
    <w:rsid w:val="00B25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po.colorado.gov/FAQ" TargetMode="External"/><Relationship Id="rId21" Type="http://schemas.openxmlformats.org/officeDocument/2006/relationships/hyperlink" Target="https://dpo.colorado.gov/SurgAssistTech" TargetMode="External"/><Relationship Id="rId42" Type="http://schemas.openxmlformats.org/officeDocument/2006/relationships/hyperlink" Target="https://kbml.ky.gov/ah/Pages/Surgical-Assistant.aspx" TargetMode="External"/><Relationship Id="rId47" Type="http://schemas.openxmlformats.org/officeDocument/2006/relationships/hyperlink" Target="https://www.nbstsa.org/" TargetMode="External"/><Relationship Id="rId63" Type="http://schemas.openxmlformats.org/officeDocument/2006/relationships/hyperlink" Target="https://www.oregonlaws.org/ors/676.875" TargetMode="External"/><Relationship Id="rId68" Type="http://schemas.openxmlformats.org/officeDocument/2006/relationships/hyperlink" Target="https://www.texasstateassembly.org/" TargetMode="External"/><Relationship Id="rId16" Type="http://schemas.openxmlformats.org/officeDocument/2006/relationships/hyperlink" Target="http://www.armedicalboard.org/Professionals/SurgicalTechnologist.aspx" TargetMode="External"/><Relationship Id="rId11" Type="http://schemas.openxmlformats.org/officeDocument/2006/relationships/hyperlink" Target="http://www.slcc.edu/surgicaltech/accreditation/program-assessment-exam-results.aspx" TargetMode="External"/><Relationship Id="rId32" Type="http://schemas.openxmlformats.org/officeDocument/2006/relationships/hyperlink" Target="https://www.dcregs.dc.gov/Common/DCMR/RuleList.aspx?ChapterNum=17-80" TargetMode="External"/><Relationship Id="rId37" Type="http://schemas.openxmlformats.org/officeDocument/2006/relationships/hyperlink" Target="https://idfpr.illinois.gov/profs/surgtech.html" TargetMode="External"/><Relationship Id="rId53" Type="http://schemas.openxmlformats.org/officeDocument/2006/relationships/hyperlink" Target="https://law.justia.com/codes/new-jersey/2021/title-26/section-26-2h-12-62/" TargetMode="External"/><Relationship Id="rId58" Type="http://schemas.openxmlformats.org/officeDocument/2006/relationships/hyperlink" Target="mailto:contactus@ndbon.org" TargetMode="External"/><Relationship Id="rId74" Type="http://schemas.openxmlformats.org/officeDocument/2006/relationships/hyperlink" Target="https://www.license.dhp.virginia.gov/apply/" TargetMode="External"/><Relationship Id="rId79" Type="http://schemas.openxmlformats.org/officeDocument/2006/relationships/hyperlink" Target="https://apps.leg.wa.gov/WAC/default.aspx?cite=246-939&amp;full=true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ndbon.org/UAP-MAIII/Overview.asp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armedicalboard.org/Professionals/pdf/SurgicalTechAppPack.pdf" TargetMode="External"/><Relationship Id="rId14" Type="http://schemas.openxmlformats.org/officeDocument/2006/relationships/hyperlink" Target="mailto:StateAuthorization@slcc.edu?subject=Licensure%20Question" TargetMode="External"/><Relationship Id="rId22" Type="http://schemas.openxmlformats.org/officeDocument/2006/relationships/hyperlink" Target="mailto:dora_surgassist_surgtech@state.co.us" TargetMode="External"/><Relationship Id="rId27" Type="http://schemas.openxmlformats.org/officeDocument/2006/relationships/hyperlink" Target="https://portal.ct.gov/dph" TargetMode="External"/><Relationship Id="rId30" Type="http://schemas.openxmlformats.org/officeDocument/2006/relationships/hyperlink" Target="https://dchealth.dc.gov/node/162452" TargetMode="External"/><Relationship Id="rId35" Type="http://schemas.openxmlformats.org/officeDocument/2006/relationships/hyperlink" Target="https://adminrules.idaho.gov/rules/2013/16/0314.pdf" TargetMode="External"/><Relationship Id="rId43" Type="http://schemas.openxmlformats.org/officeDocument/2006/relationships/hyperlink" Target="https://kbml.ky.gov/Pages/contact.aspx" TargetMode="External"/><Relationship Id="rId48" Type="http://schemas.openxmlformats.org/officeDocument/2006/relationships/hyperlink" Target="https://malegislature.gov/Laws/GeneralLaws/PartI/TitleXVI/Chapter111/Section235" TargetMode="External"/><Relationship Id="rId56" Type="http://schemas.openxmlformats.org/officeDocument/2006/relationships/hyperlink" Target="https://www.ndbon.org/UAP-MAIII/Overview.asp" TargetMode="External"/><Relationship Id="rId64" Type="http://schemas.openxmlformats.org/officeDocument/2006/relationships/hyperlink" Target="https://www.legis.state.pa.us/cfdocs/legis/li/uconsCheck.cfm?yr=2020&amp;sessInd=0&amp;act=80" TargetMode="External"/><Relationship Id="rId69" Type="http://schemas.openxmlformats.org/officeDocument/2006/relationships/hyperlink" Target="https://www.dhp.virginia.gov/Boards/Medicine/ApplicantResources/ApplyforLicense/SurgicalTechnologist/" TargetMode="External"/><Relationship Id="rId77" Type="http://schemas.openxmlformats.org/officeDocument/2006/relationships/hyperlink" Target="mailto:hsqa.csc@doh.wa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chrome-extension://efaidnbmnnnibpcajpcglclefindmkaj/https:/dhhs.ne.gov/licensure/Documents/SurgFAAct.pdf" TargetMode="External"/><Relationship Id="rId72" Type="http://schemas.openxmlformats.org/officeDocument/2006/relationships/hyperlink" Target="https://law.lis.virginia.gov/vacode/title54.1/chapter29/section54.1-2956.12/" TargetMode="External"/><Relationship Id="rId80" Type="http://schemas.openxmlformats.org/officeDocument/2006/relationships/hyperlink" Target="https://www.doh.wa.gov/LicensesPermitsandCertificates/ProfessionsNewReneworUpdate/SurgicalTechnologist/ApplicationsandForm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tateAuthorizationCoordinator@slcc.edu?subject=Licensure%20Question" TargetMode="External"/><Relationship Id="rId17" Type="http://schemas.openxmlformats.org/officeDocument/2006/relationships/hyperlink" Target="mailto:LicenseMonitor@armedicalboard.org" TargetMode="External"/><Relationship Id="rId25" Type="http://schemas.openxmlformats.org/officeDocument/2006/relationships/hyperlink" Target="https://drive.google.com/file/d/0BzKoVwvexVATd3pnTlZ6c0k0S2s/view?resourcekey=0-MVF-29le-spq__t7xfPXew" TargetMode="External"/><Relationship Id="rId33" Type="http://schemas.openxmlformats.org/officeDocument/2006/relationships/hyperlink" Target="https://dchealth.dc.gov/sites/default/files/dc/sites/doh/publication/attachments/Surgical_Assistants_Application_Checklist.pdf" TargetMode="External"/><Relationship Id="rId38" Type="http://schemas.openxmlformats.org/officeDocument/2006/relationships/hyperlink" Target="https://idfpr.illinois.gov/profs/email/prfgrp05.html" TargetMode="External"/><Relationship Id="rId46" Type="http://schemas.openxmlformats.org/officeDocument/2006/relationships/hyperlink" Target="https://www.nsaa.net/" TargetMode="External"/><Relationship Id="rId59" Type="http://schemas.openxmlformats.org/officeDocument/2006/relationships/hyperlink" Target="https://www.legis.nd.gov/information/acdata/html/54-07.html" TargetMode="External"/><Relationship Id="rId67" Type="http://schemas.openxmlformats.org/officeDocument/2006/relationships/hyperlink" Target="https://texas.public.law/statutes/tex._health_and_safety_code_section_259.002" TargetMode="External"/><Relationship Id="rId20" Type="http://schemas.openxmlformats.org/officeDocument/2006/relationships/hyperlink" Target="https://dpo.colorado.gov/SurgAssistTech" TargetMode="External"/><Relationship Id="rId41" Type="http://schemas.openxmlformats.org/officeDocument/2006/relationships/hyperlink" Target="https://kbml.ky.gov/ah/Pages/Surgical-Assistant.aspx" TargetMode="External"/><Relationship Id="rId54" Type="http://schemas.openxmlformats.org/officeDocument/2006/relationships/hyperlink" Target="https://law.justia.com/codes/new-jersey/2022/title-26/section-26-2h-12-63/" TargetMode="External"/><Relationship Id="rId62" Type="http://schemas.openxmlformats.org/officeDocument/2006/relationships/hyperlink" Target="https://www.ndbon.org/FAQ/UAPRegistry.asp" TargetMode="External"/><Relationship Id="rId70" Type="http://schemas.openxmlformats.org/officeDocument/2006/relationships/hyperlink" Target="https://www.dhp.virginia.gov/Boards/Medicine/ApplicantResources/ApplyforLicense/SurgicalTechnologist/" TargetMode="External"/><Relationship Id="rId75" Type="http://schemas.openxmlformats.org/officeDocument/2006/relationships/hyperlink" Target="https://www.doh.wa.gov/LicensesPermitsandCertificates/ProfessionsNewReneworUpdate/SurgicalTechnologi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rmedicalboard.org/Professionals/SurgicalTechnologist.aspx" TargetMode="External"/><Relationship Id="rId23" Type="http://schemas.openxmlformats.org/officeDocument/2006/relationships/hyperlink" Target="https://dpo.colorado.gov/SurgAssistTech/Laws" TargetMode="External"/><Relationship Id="rId28" Type="http://schemas.openxmlformats.org/officeDocument/2006/relationships/hyperlink" Target="https://www.cga.ct.gov/" TargetMode="External"/><Relationship Id="rId36" Type="http://schemas.openxmlformats.org/officeDocument/2006/relationships/hyperlink" Target="https://idfpr.illinois.gov/profs/surgtech.html" TargetMode="External"/><Relationship Id="rId49" Type="http://schemas.openxmlformats.org/officeDocument/2006/relationships/hyperlink" Target="https://dhhs.ne.gov/licensure/Pages/Surgical-First-Assistant.aspx" TargetMode="External"/><Relationship Id="rId57" Type="http://schemas.openxmlformats.org/officeDocument/2006/relationships/hyperlink" Target="https://www.ndbon.org/UAP-MAIII/Overview.asp" TargetMode="External"/><Relationship Id="rId10" Type="http://schemas.openxmlformats.org/officeDocument/2006/relationships/hyperlink" Target="https://www.caahep.org/" TargetMode="External"/><Relationship Id="rId31" Type="http://schemas.openxmlformats.org/officeDocument/2006/relationships/hyperlink" Target="mailto:doh@dc.gov" TargetMode="External"/><Relationship Id="rId44" Type="http://schemas.openxmlformats.org/officeDocument/2006/relationships/hyperlink" Target="https://services.kbml.ky.gov/ebusiness/Login.aspx?mode=login" TargetMode="External"/><Relationship Id="rId52" Type="http://schemas.openxmlformats.org/officeDocument/2006/relationships/hyperlink" Target="https://nevada.public.law/statutes/nrs_449.24185" TargetMode="External"/><Relationship Id="rId60" Type="http://schemas.openxmlformats.org/officeDocument/2006/relationships/hyperlink" Target="https://www.ndbon.org/www/download_resource.asp?id=592" TargetMode="External"/><Relationship Id="rId65" Type="http://schemas.openxmlformats.org/officeDocument/2006/relationships/hyperlink" Target="https://www.lawserver.com/law/state/south-carolina/sc-code/south_carolina_code_44-7-380" TargetMode="External"/><Relationship Id="rId73" Type="http://schemas.openxmlformats.org/officeDocument/2006/relationships/hyperlink" Target="https://www.license.dhp.virginia.gov/apply/Forms/medicine/SurgTech_instruct.pdf" TargetMode="External"/><Relationship Id="rId78" Type="http://schemas.openxmlformats.org/officeDocument/2006/relationships/hyperlink" Target="https://app.leg.wa.gov/rcw/default.aspx?cite=18.215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lcc.edu/surgicaltech/index.aspx" TargetMode="External"/><Relationship Id="rId13" Type="http://schemas.openxmlformats.org/officeDocument/2006/relationships/hyperlink" Target="https://www.ast.org/Public_Policy/Legislative_Overview/" TargetMode="External"/><Relationship Id="rId18" Type="http://schemas.openxmlformats.org/officeDocument/2006/relationships/hyperlink" Target="http://www.armedicalboard.org/Professionals/pdf/mpa.pdf" TargetMode="External"/><Relationship Id="rId39" Type="http://schemas.openxmlformats.org/officeDocument/2006/relationships/hyperlink" Target="https://ilga.gov/legislation/ilcs/ilcs3.asp?ActID=2470&amp;ChapAct=225&amp;nbsp;ILCS&amp;nbsp;130/&amp;ChapterID=24&amp;ChapterName=PROFESSIONS%20AND%20OCCUPATIONS&amp;ActName=Registered%20Surgical%20Assistant%20and%20Registered%20Surgical%20Technologist%20Title%20Protection%20Act." TargetMode="External"/><Relationship Id="rId34" Type="http://schemas.openxmlformats.org/officeDocument/2006/relationships/hyperlink" Target="https://dchealth.dc.gov/node/120532" TargetMode="External"/><Relationship Id="rId50" Type="http://schemas.openxmlformats.org/officeDocument/2006/relationships/hyperlink" Target="mailto:DHHS.MedicalOffice@nebraska.gov" TargetMode="External"/><Relationship Id="rId55" Type="http://schemas.openxmlformats.org/officeDocument/2006/relationships/hyperlink" Target="https://newyork.public.law/laws/n.y._public_health_law_section_2824*2" TargetMode="External"/><Relationship Id="rId76" Type="http://schemas.openxmlformats.org/officeDocument/2006/relationships/hyperlink" Target="https://www.doh.wa.gov/LicensesPermitsandCertificates/ProfessionsNewReneworUpdate/SurgicalTechnologist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medbd@dhp.virginia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chealth.dc.gov/node/162452" TargetMode="External"/><Relationship Id="rId24" Type="http://schemas.openxmlformats.org/officeDocument/2006/relationships/hyperlink" Target="https://dpo.colorado.gov/SurgAssistTech/Applications" TargetMode="External"/><Relationship Id="rId40" Type="http://schemas.openxmlformats.org/officeDocument/2006/relationships/hyperlink" Target="https://law.justia.com/codes/indiana/2017/title-25/article-36.1/chapter-1/section-25-36.1-1-1/" TargetMode="External"/><Relationship Id="rId45" Type="http://schemas.openxmlformats.org/officeDocument/2006/relationships/hyperlink" Target="https://apps.legislature.ky.gov/law/statutes/statute.aspx?id=49251" TargetMode="External"/><Relationship Id="rId66" Type="http://schemas.openxmlformats.org/officeDocument/2006/relationships/hyperlink" Target="https://www.lawserver.com/law/state/tennessee/tn-code/tennessee_code_title_68_health_chapter_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F6A68-4F60-47F8-84C2-F541A9A3C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Laurie McBride</cp:lastModifiedBy>
  <cp:revision>2</cp:revision>
  <cp:lastPrinted>2019-10-03T15:50:00Z</cp:lastPrinted>
  <dcterms:created xsi:type="dcterms:W3CDTF">2023-09-27T17:18:00Z</dcterms:created>
  <dcterms:modified xsi:type="dcterms:W3CDTF">2023-09-27T17:18:00Z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