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6D2D1" w14:textId="1626FB7A" w:rsidR="00C54A40" w:rsidRPr="001E28FC" w:rsidRDefault="001E28FC">
      <w:pPr>
        <w:rPr>
          <w:b/>
          <w:bCs/>
        </w:rPr>
      </w:pPr>
      <w:r w:rsidRPr="001E28FC">
        <w:rPr>
          <w:b/>
          <w:bCs/>
        </w:rPr>
        <w:t>** Subject to Change Due to Scheduled Events**</w:t>
      </w:r>
    </w:p>
    <w:p w14:paraId="708A3489" w14:textId="010E54F9" w:rsidR="001E28FC" w:rsidRDefault="001E28FC"/>
    <w:p w14:paraId="1DDE88D6" w14:textId="5180A4B5" w:rsidR="001E28FC" w:rsidRDefault="001E28FC">
      <w:r w:rsidRPr="001E28FC">
        <w:drawing>
          <wp:inline distT="0" distB="0" distL="0" distR="0" wp14:anchorId="26DE837F" wp14:editId="79924F66">
            <wp:extent cx="5943600" cy="65633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6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2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FC"/>
    <w:rsid w:val="001E28FC"/>
    <w:rsid w:val="004874B8"/>
    <w:rsid w:val="006D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3A05C"/>
  <w15:chartTrackingRefBased/>
  <w15:docId w15:val="{E57200F3-4CFD-492F-9E59-EDBC1C1B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Nielson-Williams</dc:creator>
  <cp:keywords/>
  <dc:description/>
  <cp:lastModifiedBy>Paula Nielson-Williams</cp:lastModifiedBy>
  <cp:revision>1</cp:revision>
  <dcterms:created xsi:type="dcterms:W3CDTF">2022-09-26T16:57:00Z</dcterms:created>
  <dcterms:modified xsi:type="dcterms:W3CDTF">2022-09-26T17:00:00Z</dcterms:modified>
</cp:coreProperties>
</file>