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 xml:space="preserve">Office of the General </w:t>
      </w:r>
      <w:proofErr w:type="gramStart"/>
      <w:r w:rsidR="001526EC">
        <w:rPr>
          <w:rFonts w:ascii="Roboto Condensed" w:hAnsi="Roboto Condensed"/>
        </w:rPr>
        <w:t>Counsel &amp;</w:t>
      </w:r>
      <w:proofErr w:type="gramEnd"/>
      <w:r w:rsidR="001526EC">
        <w:rPr>
          <w:rFonts w:ascii="Roboto Condensed" w:hAnsi="Roboto Condensed"/>
        </w:rPr>
        <w:t xml:space="preserve">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rsidR="00883E09" w:rsidRDefault="0086666D" w:rsidP="00CB0736">
      <w:pPr>
        <w:pStyle w:val="Heading1"/>
        <w:ind w:firstLine="360"/>
        <w:jc w:val="left"/>
        <w:rPr>
          <w:rFonts w:ascii="Droid Serif" w:hAnsi="Droid Serif" w:cs="Droid Serif"/>
        </w:rPr>
      </w:pPr>
      <w:r>
        <w:rPr>
          <w:rFonts w:ascii="Droid Serif" w:hAnsi="Droid Serif" w:cs="Droid Serif"/>
        </w:rPr>
        <w:t>Permission to Use Creative Works</w:t>
      </w:r>
    </w:p>
    <w:p w:rsidR="0086666D" w:rsidRDefault="0086666D" w:rsidP="0086666D">
      <w:pPr>
        <w:adjustRightInd w:val="0"/>
        <w:jc w:val="both"/>
        <w:rPr>
          <w:rFonts w:ascii="Roboto Condensed" w:eastAsia="Arial Black" w:hAnsi="Roboto Condensed" w:cs="Droid Serif"/>
          <w:b/>
          <w:bCs/>
        </w:rPr>
      </w:pPr>
    </w:p>
    <w:p w:rsidR="0086666D" w:rsidRDefault="0086666D" w:rsidP="0086666D">
      <w:pPr>
        <w:adjustRightInd w:val="0"/>
        <w:ind w:firstLine="360"/>
        <w:jc w:val="both"/>
        <w:rPr>
          <w:rFonts w:ascii="Roboto Condensed" w:hAnsi="Roboto Condensed"/>
        </w:rPr>
      </w:pPr>
      <w:r w:rsidRPr="0086666D">
        <w:rPr>
          <w:rFonts w:ascii="Roboto Condensed" w:hAnsi="Roboto Condensed"/>
        </w:rPr>
        <w:t>I hereby grant to Salt Lake Community College (“College”), without payment or any other consideration, permission to use,  reproduce, distribute, publicly perform and/or display in whole or in part my creative works (“Creative Works”), which are particularly described in Attachment A.</w:t>
      </w:r>
    </w:p>
    <w:p w:rsidR="0086666D" w:rsidRDefault="0086666D" w:rsidP="0086666D">
      <w:pPr>
        <w:adjustRightInd w:val="0"/>
        <w:ind w:firstLine="360"/>
        <w:jc w:val="both"/>
        <w:rPr>
          <w:rFonts w:ascii="Roboto Condensed" w:hAnsi="Roboto Condensed"/>
        </w:rPr>
      </w:pPr>
    </w:p>
    <w:p w:rsidR="0086666D" w:rsidRDefault="0086666D" w:rsidP="0086666D">
      <w:pPr>
        <w:adjustRightInd w:val="0"/>
        <w:ind w:firstLine="360"/>
        <w:jc w:val="both"/>
        <w:rPr>
          <w:rFonts w:ascii="Roboto Condensed" w:hAnsi="Roboto Condensed"/>
        </w:rPr>
      </w:pPr>
      <w:r w:rsidRPr="0086666D">
        <w:rPr>
          <w:rFonts w:ascii="Roboto Condensed" w:hAnsi="Roboto Condensed"/>
        </w:rPr>
        <w:t xml:space="preserve">I understand that when I am the original creator of the Creative Works used by the College, credit will be given to me by labeling each Creative Work with my name, the title of the work, the academic department in which the work was created, and the year of creation.  With this understanding, the College may display the Creative Works </w:t>
      </w:r>
      <w:proofErr w:type="spellStart"/>
      <w:r w:rsidRPr="0086666D">
        <w:rPr>
          <w:rFonts w:ascii="Roboto Condensed" w:hAnsi="Roboto Condensed"/>
        </w:rPr>
        <w:t>per¬petually</w:t>
      </w:r>
      <w:proofErr w:type="spellEnd"/>
      <w:r w:rsidRPr="0086666D">
        <w:rPr>
          <w:rFonts w:ascii="Roboto Condensed" w:hAnsi="Roboto Condensed"/>
        </w:rPr>
        <w:t xml:space="preserve"> in any manner and throughout the world, including the incorporation of the Creative Works into publications, catalogs, brochures, books, magazines, photo exhibits, motion picture films, audiotapes, videotapes, digital media, </w:t>
      </w:r>
      <w:proofErr w:type="gramStart"/>
      <w:r w:rsidRPr="0086666D">
        <w:rPr>
          <w:rFonts w:ascii="Roboto Condensed" w:hAnsi="Roboto Condensed"/>
        </w:rPr>
        <w:t>or  any</w:t>
      </w:r>
      <w:proofErr w:type="gramEnd"/>
      <w:r w:rsidRPr="0086666D">
        <w:rPr>
          <w:rFonts w:ascii="Roboto Condensed" w:hAnsi="Roboto Condensed"/>
        </w:rPr>
        <w:t xml:space="preserve"> other media now known or ever developed for the purpose of fundraising, education, training, advertising, trade, or any other lawful purpose.  I waive any right to inspect or to approve the finished product, including written or electronic copy, wherein the Creative Works may appear.</w:t>
      </w:r>
    </w:p>
    <w:p w:rsidR="0086666D" w:rsidRDefault="0086666D" w:rsidP="0086666D">
      <w:pPr>
        <w:adjustRightInd w:val="0"/>
        <w:ind w:firstLine="360"/>
        <w:jc w:val="both"/>
        <w:rPr>
          <w:rFonts w:ascii="Roboto Condensed" w:hAnsi="Roboto Condensed"/>
        </w:rPr>
      </w:pPr>
    </w:p>
    <w:p w:rsidR="0086666D" w:rsidRDefault="0086666D" w:rsidP="0086666D">
      <w:pPr>
        <w:adjustRightInd w:val="0"/>
        <w:ind w:firstLine="360"/>
        <w:jc w:val="both"/>
        <w:rPr>
          <w:rFonts w:ascii="Roboto Condensed" w:hAnsi="Roboto Condensed"/>
        </w:rPr>
      </w:pPr>
      <w:r w:rsidRPr="0086666D">
        <w:rPr>
          <w:rFonts w:ascii="Roboto Condensed" w:hAnsi="Roboto Condensed"/>
        </w:rPr>
        <w:t>I waive any right to royalties or other compensation arising out of or related to th</w:t>
      </w:r>
      <w:r>
        <w:rPr>
          <w:rFonts w:ascii="Roboto Condensed" w:hAnsi="Roboto Condensed"/>
        </w:rPr>
        <w:t xml:space="preserve">e use of the Creative Works.   </w:t>
      </w:r>
    </w:p>
    <w:p w:rsidR="0086666D" w:rsidRDefault="0086666D" w:rsidP="0086666D">
      <w:pPr>
        <w:adjustRightInd w:val="0"/>
        <w:ind w:firstLine="360"/>
        <w:jc w:val="both"/>
        <w:rPr>
          <w:rFonts w:ascii="Roboto Condensed" w:hAnsi="Roboto Condensed"/>
        </w:rPr>
      </w:pPr>
    </w:p>
    <w:p w:rsidR="0086666D" w:rsidRDefault="0086666D" w:rsidP="0086666D">
      <w:pPr>
        <w:adjustRightInd w:val="0"/>
        <w:ind w:firstLine="360"/>
        <w:jc w:val="both"/>
        <w:rPr>
          <w:rFonts w:ascii="Roboto Condensed" w:hAnsi="Roboto Condensed"/>
        </w:rPr>
      </w:pPr>
      <w:r w:rsidRPr="0086666D">
        <w:rPr>
          <w:rFonts w:ascii="Roboto Condensed" w:hAnsi="Roboto Condensed"/>
        </w:rPr>
        <w:t>I represent that I am the owner of and have the right to use the Creative Works and I hereby agree to indemnify, defend, and save harmless the College, its agents, employees, licensees, and assigns from any and all claims that I, or any third party, may have now or in the future for right of publicity, copyright infringement, or any other cause of action arising out of the use, reproduction, distribution, broadcast, performance, or display of the Creative Works.</w:t>
      </w:r>
    </w:p>
    <w:p w:rsidR="0086666D" w:rsidRDefault="0086666D" w:rsidP="0086666D">
      <w:pPr>
        <w:adjustRightInd w:val="0"/>
        <w:ind w:firstLine="360"/>
        <w:jc w:val="both"/>
        <w:rPr>
          <w:rFonts w:ascii="Roboto Condensed" w:hAnsi="Roboto Condensed"/>
        </w:rPr>
      </w:pPr>
    </w:p>
    <w:p w:rsidR="0086666D" w:rsidRDefault="0086666D" w:rsidP="0086666D">
      <w:pPr>
        <w:adjustRightInd w:val="0"/>
        <w:ind w:firstLine="360"/>
        <w:jc w:val="both"/>
        <w:rPr>
          <w:rFonts w:ascii="Roboto Condensed" w:hAnsi="Roboto Condensed"/>
        </w:rPr>
      </w:pPr>
      <w:r w:rsidRPr="0086666D">
        <w:rPr>
          <w:rFonts w:ascii="Roboto Condensed" w:hAnsi="Roboto Condensed"/>
        </w:rPr>
        <w:t>I understand and agree that although I retain ownership of and the right to use for my own purposes the Creative Works, the College is and shall be the exclusive owner of all right, title, and interest, including copyright, in any finished product created by the College wherein the Creative Works appear</w:t>
      </w:r>
      <w:r>
        <w:rPr>
          <w:rFonts w:ascii="Roboto Condensed" w:hAnsi="Roboto Condensed"/>
        </w:rPr>
        <w:t>.</w:t>
      </w:r>
    </w:p>
    <w:p w:rsidR="0086666D" w:rsidRDefault="0086666D" w:rsidP="0086666D">
      <w:pPr>
        <w:adjustRightInd w:val="0"/>
        <w:ind w:firstLine="360"/>
        <w:jc w:val="both"/>
        <w:rPr>
          <w:rFonts w:ascii="Roboto Condensed" w:hAnsi="Roboto Condensed"/>
        </w:rPr>
      </w:pPr>
    </w:p>
    <w:p w:rsidR="0086666D" w:rsidRDefault="0086666D" w:rsidP="0086666D">
      <w:pPr>
        <w:adjustRightInd w:val="0"/>
        <w:ind w:firstLine="360"/>
        <w:jc w:val="both"/>
        <w:rPr>
          <w:rFonts w:ascii="Roboto Condensed" w:hAnsi="Roboto Condensed"/>
        </w:rPr>
      </w:pPr>
      <w:r w:rsidRPr="0086666D">
        <w:rPr>
          <w:rFonts w:ascii="Roboto Condensed" w:hAnsi="Roboto Condensed"/>
        </w:rPr>
        <w:t>This agreement shall inure to the benefit of the College and t</w:t>
      </w:r>
      <w:r>
        <w:rPr>
          <w:rFonts w:ascii="Roboto Condensed" w:hAnsi="Roboto Condensed"/>
        </w:rPr>
        <w:t xml:space="preserve">o its successors and assigns.  </w:t>
      </w:r>
    </w:p>
    <w:p w:rsidR="0086666D" w:rsidRDefault="0086666D" w:rsidP="0086666D">
      <w:pPr>
        <w:adjustRightInd w:val="0"/>
        <w:ind w:firstLine="360"/>
        <w:jc w:val="both"/>
        <w:rPr>
          <w:rFonts w:ascii="Roboto Condensed" w:hAnsi="Roboto Condensed"/>
        </w:rPr>
      </w:pPr>
    </w:p>
    <w:p w:rsidR="0086666D" w:rsidRPr="0086666D" w:rsidRDefault="0086666D" w:rsidP="0086666D">
      <w:pPr>
        <w:adjustRightInd w:val="0"/>
        <w:ind w:firstLine="360"/>
        <w:jc w:val="both"/>
        <w:rPr>
          <w:rFonts w:ascii="Roboto Condensed" w:hAnsi="Roboto Condensed"/>
        </w:rPr>
      </w:pPr>
      <w:r w:rsidRPr="0086666D">
        <w:rPr>
          <w:rFonts w:ascii="Roboto Condensed" w:hAnsi="Roboto Condensed"/>
        </w:rPr>
        <w:t>I certify that I am eighteen years of age or older and that I have read, understand, and accept the terms of this PERMISSION TO USE CREATIVE WORKS.</w:t>
      </w:r>
    </w:p>
    <w:p w:rsidR="0086666D" w:rsidRPr="0086666D" w:rsidRDefault="0086666D" w:rsidP="0086666D">
      <w:pPr>
        <w:adjustRightInd w:val="0"/>
        <w:jc w:val="both"/>
        <w:rPr>
          <w:rFonts w:ascii="Roboto Condensed" w:hAnsi="Roboto Condensed"/>
        </w:rPr>
      </w:pPr>
    </w:p>
    <w:p w:rsidR="0086666D" w:rsidRPr="0086666D" w:rsidRDefault="0086666D" w:rsidP="0086666D">
      <w:pPr>
        <w:adjustRightInd w:val="0"/>
        <w:jc w:val="both"/>
        <w:rPr>
          <w:rFonts w:ascii="Roboto Condensed" w:hAnsi="Roboto Condensed"/>
        </w:rPr>
      </w:pPr>
    </w:p>
    <w:p w:rsidR="0086666D" w:rsidRPr="0086666D" w:rsidRDefault="0086666D" w:rsidP="0086666D">
      <w:pPr>
        <w:adjustRightInd w:val="0"/>
        <w:jc w:val="both"/>
        <w:rPr>
          <w:rFonts w:ascii="Roboto Condensed" w:hAnsi="Roboto Condensed"/>
        </w:rPr>
      </w:pPr>
      <w:r w:rsidRPr="0086666D">
        <w:rPr>
          <w:rFonts w:ascii="Roboto Condensed" w:hAnsi="Roboto Condensed"/>
        </w:rPr>
        <w:t>____</w:t>
      </w:r>
      <w:r>
        <w:rPr>
          <w:rFonts w:ascii="Roboto Condensed" w:hAnsi="Roboto Condensed"/>
        </w:rPr>
        <w:t>_______________________________</w:t>
      </w:r>
      <w:r w:rsidRPr="0086666D">
        <w:rPr>
          <w:rFonts w:ascii="Roboto Condensed" w:hAnsi="Roboto Condensed"/>
        </w:rPr>
        <w:tab/>
      </w:r>
      <w:r>
        <w:rPr>
          <w:rFonts w:ascii="Roboto Condensed" w:hAnsi="Roboto Condensed"/>
        </w:rPr>
        <w:tab/>
      </w:r>
      <w:r>
        <w:rPr>
          <w:rFonts w:ascii="Roboto Condensed" w:hAnsi="Roboto Condensed"/>
        </w:rPr>
        <w:tab/>
      </w:r>
      <w:r>
        <w:rPr>
          <w:rFonts w:ascii="Roboto Condensed" w:hAnsi="Roboto Condensed"/>
        </w:rPr>
        <w:tab/>
      </w:r>
      <w:r>
        <w:rPr>
          <w:rFonts w:ascii="Roboto Condensed" w:hAnsi="Roboto Condensed"/>
        </w:rPr>
        <w:tab/>
      </w:r>
      <w:r w:rsidRPr="0086666D">
        <w:rPr>
          <w:rFonts w:ascii="Roboto Condensed" w:hAnsi="Roboto Condensed"/>
        </w:rPr>
        <w:t>____</w:t>
      </w:r>
      <w:r>
        <w:rPr>
          <w:rFonts w:ascii="Roboto Condensed" w:hAnsi="Roboto Condensed"/>
        </w:rPr>
        <w:t>_______________________________</w:t>
      </w:r>
      <w:bookmarkStart w:id="0" w:name="_GoBack"/>
      <w:bookmarkEnd w:id="0"/>
    </w:p>
    <w:p w:rsidR="0086666D" w:rsidRPr="0086666D" w:rsidRDefault="0086666D" w:rsidP="0086666D">
      <w:pPr>
        <w:adjustRightInd w:val="0"/>
        <w:jc w:val="both"/>
        <w:rPr>
          <w:rFonts w:ascii="Roboto Condensed" w:hAnsi="Roboto Condensed"/>
        </w:rPr>
      </w:pPr>
      <w:r w:rsidRPr="0086666D">
        <w:rPr>
          <w:rFonts w:ascii="Roboto Condensed" w:hAnsi="Roboto Condensed"/>
        </w:rPr>
        <w:t>Signature</w:t>
      </w:r>
      <w:r w:rsidRPr="0086666D">
        <w:rPr>
          <w:rFonts w:ascii="Roboto Condensed" w:hAnsi="Roboto Condensed"/>
        </w:rPr>
        <w:tab/>
      </w:r>
      <w:r w:rsidRPr="0086666D">
        <w:rPr>
          <w:rFonts w:ascii="Roboto Condensed" w:hAnsi="Roboto Condensed"/>
        </w:rPr>
        <w:tab/>
      </w:r>
      <w:r w:rsidRPr="0086666D">
        <w:rPr>
          <w:rFonts w:ascii="Roboto Condensed" w:hAnsi="Roboto Condensed"/>
        </w:rPr>
        <w:tab/>
      </w:r>
      <w:r w:rsidRPr="0086666D">
        <w:rPr>
          <w:rFonts w:ascii="Roboto Condensed" w:hAnsi="Roboto Condensed"/>
        </w:rPr>
        <w:tab/>
      </w:r>
      <w:r w:rsidRPr="0086666D">
        <w:rPr>
          <w:rFonts w:ascii="Roboto Condensed" w:hAnsi="Roboto Condensed"/>
        </w:rPr>
        <w:tab/>
      </w:r>
      <w:r w:rsidRPr="0086666D">
        <w:rPr>
          <w:rFonts w:ascii="Roboto Condensed" w:hAnsi="Roboto Condensed"/>
        </w:rPr>
        <w:tab/>
      </w:r>
      <w:r>
        <w:rPr>
          <w:rFonts w:ascii="Roboto Condensed" w:hAnsi="Roboto Condensed"/>
        </w:rPr>
        <w:tab/>
      </w:r>
      <w:r>
        <w:rPr>
          <w:rFonts w:ascii="Roboto Condensed" w:hAnsi="Roboto Condensed"/>
        </w:rPr>
        <w:tab/>
      </w:r>
      <w:r w:rsidRPr="0086666D">
        <w:rPr>
          <w:rFonts w:ascii="Roboto Condensed" w:hAnsi="Roboto Condensed"/>
        </w:rPr>
        <w:t>Date</w:t>
      </w:r>
    </w:p>
    <w:p w:rsidR="0086666D" w:rsidRPr="0086666D" w:rsidRDefault="0086666D" w:rsidP="0086666D">
      <w:pPr>
        <w:adjustRightInd w:val="0"/>
        <w:jc w:val="both"/>
        <w:rPr>
          <w:rFonts w:ascii="Roboto Condensed" w:hAnsi="Roboto Condensed"/>
        </w:rPr>
      </w:pPr>
    </w:p>
    <w:p w:rsidR="0086666D" w:rsidRPr="0086666D" w:rsidRDefault="0086666D" w:rsidP="0086666D">
      <w:pPr>
        <w:adjustRightInd w:val="0"/>
        <w:jc w:val="both"/>
        <w:rPr>
          <w:rFonts w:ascii="Roboto Condensed" w:hAnsi="Roboto Condensed"/>
        </w:rPr>
      </w:pPr>
      <w:r w:rsidRPr="0086666D">
        <w:rPr>
          <w:rFonts w:ascii="Roboto Condensed" w:hAnsi="Roboto Condensed"/>
        </w:rPr>
        <w:t>___________________________________</w:t>
      </w:r>
    </w:p>
    <w:p w:rsidR="0086666D" w:rsidRPr="0086666D" w:rsidRDefault="0086666D" w:rsidP="0086666D">
      <w:pPr>
        <w:adjustRightInd w:val="0"/>
        <w:jc w:val="both"/>
        <w:rPr>
          <w:rFonts w:ascii="Roboto Condensed" w:hAnsi="Roboto Condensed"/>
        </w:rPr>
      </w:pPr>
      <w:r w:rsidRPr="0086666D">
        <w:rPr>
          <w:rFonts w:ascii="Roboto Condensed" w:hAnsi="Roboto Condensed"/>
        </w:rPr>
        <w:t>Print Name</w:t>
      </w:r>
    </w:p>
    <w:p w:rsidR="0086666D" w:rsidRPr="0086666D" w:rsidRDefault="0086666D" w:rsidP="0086666D">
      <w:pPr>
        <w:adjustRightInd w:val="0"/>
        <w:jc w:val="both"/>
        <w:rPr>
          <w:rFonts w:ascii="Roboto Condensed" w:hAnsi="Roboto Condensed"/>
        </w:rPr>
      </w:pPr>
    </w:p>
    <w:p w:rsidR="0086666D" w:rsidRPr="0086666D" w:rsidRDefault="0086666D" w:rsidP="0086666D">
      <w:pPr>
        <w:adjustRightInd w:val="0"/>
        <w:jc w:val="both"/>
        <w:rPr>
          <w:rFonts w:ascii="Roboto Condensed" w:hAnsi="Roboto Condensed"/>
        </w:rPr>
      </w:pPr>
      <w:r w:rsidRPr="0086666D">
        <w:rPr>
          <w:rFonts w:ascii="Roboto Condensed" w:hAnsi="Roboto Condensed"/>
        </w:rPr>
        <w:t>___________________________________</w:t>
      </w:r>
    </w:p>
    <w:p w:rsidR="0086666D" w:rsidRPr="0086666D" w:rsidRDefault="0086666D" w:rsidP="0086666D">
      <w:pPr>
        <w:adjustRightInd w:val="0"/>
        <w:jc w:val="both"/>
        <w:rPr>
          <w:rFonts w:ascii="Roboto Condensed" w:hAnsi="Roboto Condensed"/>
        </w:rPr>
      </w:pPr>
      <w:r w:rsidRPr="0086666D">
        <w:rPr>
          <w:rFonts w:ascii="Roboto Condensed" w:hAnsi="Roboto Condensed"/>
        </w:rPr>
        <w:t>Street Address</w:t>
      </w:r>
    </w:p>
    <w:p w:rsidR="0086666D" w:rsidRPr="0086666D" w:rsidRDefault="0086666D" w:rsidP="0086666D">
      <w:pPr>
        <w:adjustRightInd w:val="0"/>
        <w:jc w:val="both"/>
        <w:rPr>
          <w:rFonts w:ascii="Roboto Condensed" w:hAnsi="Roboto Condensed"/>
        </w:rPr>
      </w:pPr>
    </w:p>
    <w:p w:rsidR="0086666D" w:rsidRPr="0086666D" w:rsidRDefault="0086666D" w:rsidP="0086666D">
      <w:pPr>
        <w:adjustRightInd w:val="0"/>
        <w:jc w:val="both"/>
        <w:rPr>
          <w:rFonts w:ascii="Roboto Condensed" w:hAnsi="Roboto Condensed"/>
        </w:rPr>
      </w:pPr>
      <w:r w:rsidRPr="0086666D">
        <w:rPr>
          <w:rFonts w:ascii="Roboto Condensed" w:hAnsi="Roboto Condensed"/>
        </w:rPr>
        <w:t>___________________________________</w:t>
      </w:r>
    </w:p>
    <w:p w:rsidR="00DE2C41" w:rsidRPr="0086666D" w:rsidRDefault="0086666D" w:rsidP="0086666D">
      <w:pPr>
        <w:adjustRightInd w:val="0"/>
        <w:jc w:val="both"/>
        <w:rPr>
          <w:rFonts w:ascii="Roboto Condensed" w:hAnsi="Roboto Condensed"/>
        </w:rPr>
      </w:pPr>
      <w:r w:rsidRPr="0086666D">
        <w:rPr>
          <w:rFonts w:ascii="Roboto Condensed" w:hAnsi="Roboto Condensed"/>
        </w:rPr>
        <w:t>City, State, Zip Code</w:t>
      </w:r>
    </w:p>
    <w:sectPr w:rsidR="00DE2C41" w:rsidRPr="0086666D" w:rsidSect="00F11AEB">
      <w:footerReference w:type="default" r:id="rId9"/>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2018</w:t>
    </w:r>
    <w:r w:rsidR="003E64B5" w:rsidRPr="00AE3201">
      <w:rPr>
        <w:rFonts w:ascii="Droid Serif" w:hAnsi="Droid Serif" w:cs="Droid Serif"/>
        <w:bCs/>
        <w:color w:val="000000"/>
        <w:sz w:val="16"/>
        <w:szCs w:val="16"/>
      </w:rPr>
      <w:t xml:space="preserve"> </w:t>
    </w:r>
    <w:r w:rsidR="0086666D">
      <w:rPr>
        <w:rFonts w:ascii="Droid Serif" w:hAnsi="Droid Serif" w:cs="Droid Serif"/>
        <w:bCs/>
        <w:color w:val="000000"/>
        <w:sz w:val="16"/>
        <w:szCs w:val="16"/>
      </w:rPr>
      <w:t>September 20</w:t>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86666D">
          <w:rPr>
            <w:rFonts w:ascii="Droid Serif" w:hAnsi="Droid Serif" w:cs="Droid Serif"/>
            <w:noProof/>
            <w:sz w:val="16"/>
            <w:szCs w:val="16"/>
          </w:rPr>
          <w:t>1</w:t>
        </w:r>
        <w:r w:rsidR="00946FBE" w:rsidRPr="00AE3201">
          <w:rPr>
            <w:rFonts w:ascii="Droid Serif" w:hAnsi="Droid Serif" w:cs="Droid Serif"/>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10"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2"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6"/>
  </w:num>
  <w:num w:numId="4">
    <w:abstractNumId w:val="12"/>
  </w:num>
  <w:num w:numId="5">
    <w:abstractNumId w:val="2"/>
  </w:num>
  <w:num w:numId="6">
    <w:abstractNumId w:val="10"/>
  </w:num>
  <w:num w:numId="7">
    <w:abstractNumId w:val="14"/>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5"/>
  </w:num>
  <w:num w:numId="11">
    <w:abstractNumId w:val="6"/>
  </w:num>
  <w:num w:numId="12">
    <w:abstractNumId w:val="3"/>
  </w:num>
  <w:num w:numId="13">
    <w:abstractNumId w:val="7"/>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14A03"/>
    <w:rsid w:val="000330C8"/>
    <w:rsid w:val="00070CBF"/>
    <w:rsid w:val="00075E8B"/>
    <w:rsid w:val="00083335"/>
    <w:rsid w:val="0008335A"/>
    <w:rsid w:val="000B6DAD"/>
    <w:rsid w:val="000C29EC"/>
    <w:rsid w:val="001070D5"/>
    <w:rsid w:val="0014342A"/>
    <w:rsid w:val="001526EC"/>
    <w:rsid w:val="001E5C37"/>
    <w:rsid w:val="002258F9"/>
    <w:rsid w:val="00253BBF"/>
    <w:rsid w:val="002A26C7"/>
    <w:rsid w:val="003E64B5"/>
    <w:rsid w:val="00422235"/>
    <w:rsid w:val="00432371"/>
    <w:rsid w:val="00490959"/>
    <w:rsid w:val="004B1B74"/>
    <w:rsid w:val="004F61F9"/>
    <w:rsid w:val="00511973"/>
    <w:rsid w:val="00552BB1"/>
    <w:rsid w:val="00560A67"/>
    <w:rsid w:val="00575F9C"/>
    <w:rsid w:val="005E2B8D"/>
    <w:rsid w:val="006660B9"/>
    <w:rsid w:val="00685409"/>
    <w:rsid w:val="00737793"/>
    <w:rsid w:val="00757584"/>
    <w:rsid w:val="007646BC"/>
    <w:rsid w:val="007D5D8C"/>
    <w:rsid w:val="007E0936"/>
    <w:rsid w:val="0080133E"/>
    <w:rsid w:val="00805E06"/>
    <w:rsid w:val="00847BFC"/>
    <w:rsid w:val="0086666D"/>
    <w:rsid w:val="00883E09"/>
    <w:rsid w:val="00895B46"/>
    <w:rsid w:val="00897AA2"/>
    <w:rsid w:val="008F003B"/>
    <w:rsid w:val="00904DB4"/>
    <w:rsid w:val="00946FBE"/>
    <w:rsid w:val="00967341"/>
    <w:rsid w:val="00A05020"/>
    <w:rsid w:val="00A115E3"/>
    <w:rsid w:val="00A365EB"/>
    <w:rsid w:val="00A5164C"/>
    <w:rsid w:val="00A540D4"/>
    <w:rsid w:val="00AA598A"/>
    <w:rsid w:val="00AC2E21"/>
    <w:rsid w:val="00AC6487"/>
    <w:rsid w:val="00AE3201"/>
    <w:rsid w:val="00AE4872"/>
    <w:rsid w:val="00B108D3"/>
    <w:rsid w:val="00B71CC0"/>
    <w:rsid w:val="00BA1812"/>
    <w:rsid w:val="00BA7622"/>
    <w:rsid w:val="00BE681B"/>
    <w:rsid w:val="00C059A6"/>
    <w:rsid w:val="00C260C3"/>
    <w:rsid w:val="00CB0736"/>
    <w:rsid w:val="00CB3E36"/>
    <w:rsid w:val="00CC0871"/>
    <w:rsid w:val="00CD0845"/>
    <w:rsid w:val="00CE6D33"/>
    <w:rsid w:val="00CF6FCB"/>
    <w:rsid w:val="00D50826"/>
    <w:rsid w:val="00DD015A"/>
    <w:rsid w:val="00DE2C41"/>
    <w:rsid w:val="00DF2793"/>
    <w:rsid w:val="00DF37E9"/>
    <w:rsid w:val="00E0682C"/>
    <w:rsid w:val="00E61B41"/>
    <w:rsid w:val="00E952EA"/>
    <w:rsid w:val="00EC3082"/>
    <w:rsid w:val="00EF1C71"/>
    <w:rsid w:val="00F11AEB"/>
    <w:rsid w:val="00F31E95"/>
    <w:rsid w:val="00FB1A65"/>
    <w:rsid w:val="00FC6015"/>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394D73"/>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6F65-B1D0-4C02-9E96-84F1C813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66</cp:revision>
  <cp:lastPrinted>2017-10-11T20:04:00Z</cp:lastPrinted>
  <dcterms:created xsi:type="dcterms:W3CDTF">2017-02-23T16:28:00Z</dcterms:created>
  <dcterms:modified xsi:type="dcterms:W3CDTF">2018-09-20T21:28:00Z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