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7E37" w14:textId="0E0020CD" w:rsidR="001A790E" w:rsidRPr="001A790E" w:rsidRDefault="001A790E" w:rsidP="001A790E">
      <w:pPr>
        <w:jc w:val="center"/>
        <w:rPr>
          <w:rFonts w:ascii="Segoe UI" w:hAnsi="Segoe UI" w:cs="Segoe UI"/>
          <w:b/>
          <w:bCs/>
          <w:sz w:val="28"/>
          <w:szCs w:val="28"/>
        </w:rPr>
      </w:pPr>
      <w:r w:rsidRPr="001A790E">
        <w:rPr>
          <w:rFonts w:ascii="Segoe UI" w:hAnsi="Segoe UI" w:cs="Segoe UI"/>
          <w:b/>
          <w:bCs/>
          <w:sz w:val="28"/>
          <w:szCs w:val="28"/>
        </w:rPr>
        <w:t>CONCURRENT ON</w:t>
      </w:r>
      <w:r w:rsidR="00DF3056">
        <w:rPr>
          <w:rFonts w:ascii="Segoe UI" w:hAnsi="Segoe UI" w:cs="Segoe UI"/>
          <w:b/>
          <w:bCs/>
          <w:sz w:val="28"/>
          <w:szCs w:val="28"/>
        </w:rPr>
        <w:t>-</w:t>
      </w:r>
      <w:r w:rsidRPr="001A790E">
        <w:rPr>
          <w:rFonts w:ascii="Segoe UI" w:hAnsi="Segoe UI" w:cs="Segoe UI"/>
          <w:b/>
          <w:bCs/>
          <w:sz w:val="28"/>
          <w:szCs w:val="28"/>
        </w:rPr>
        <w:t>CAMPUS PROGRAM</w:t>
      </w:r>
    </w:p>
    <w:p w14:paraId="74CDFA97" w14:textId="77777777" w:rsidR="001A790E" w:rsidRPr="001A790E" w:rsidRDefault="001A790E">
      <w:pPr>
        <w:rPr>
          <w:rFonts w:ascii="Segoe UI" w:hAnsi="Segoe UI" w:cs="Segoe UI"/>
        </w:rPr>
      </w:pPr>
    </w:p>
    <w:p w14:paraId="0C5E021E" w14:textId="77777777" w:rsidR="001A790E" w:rsidRPr="00D3341B" w:rsidRDefault="001A790E">
      <w:pPr>
        <w:rPr>
          <w:rFonts w:ascii="Segoe UI" w:hAnsi="Segoe UI" w:cs="Segoe UI"/>
          <w:b/>
          <w:bCs/>
          <w:u w:val="single"/>
        </w:rPr>
      </w:pPr>
      <w:r w:rsidRPr="00D3341B">
        <w:rPr>
          <w:rFonts w:ascii="Segoe UI" w:hAnsi="Segoe UI" w:cs="Segoe UI"/>
          <w:b/>
          <w:bCs/>
          <w:u w:val="single"/>
        </w:rPr>
        <w:t>IMPORTANT DATES</w:t>
      </w:r>
    </w:p>
    <w:p w14:paraId="0F8001E9" w14:textId="6FE7D9A4" w:rsidR="001A790E" w:rsidRPr="001A790E" w:rsidRDefault="001A790E" w:rsidP="001A790E">
      <w:pPr>
        <w:pStyle w:val="ListParagraph"/>
        <w:numPr>
          <w:ilvl w:val="0"/>
          <w:numId w:val="1"/>
        </w:numPr>
        <w:rPr>
          <w:rFonts w:ascii="Segoe UI" w:hAnsi="Segoe UI" w:cs="Segoe UI"/>
        </w:rPr>
      </w:pPr>
      <w:r w:rsidRPr="001A790E">
        <w:rPr>
          <w:rFonts w:ascii="Segoe UI" w:hAnsi="Segoe UI" w:cs="Segoe UI"/>
        </w:rPr>
        <w:t xml:space="preserve">CE </w:t>
      </w:r>
      <w:r w:rsidR="004F5491">
        <w:rPr>
          <w:rFonts w:ascii="Segoe UI" w:hAnsi="Segoe UI" w:cs="Segoe UI"/>
        </w:rPr>
        <w:t>O</w:t>
      </w:r>
      <w:r w:rsidRPr="001A790E">
        <w:rPr>
          <w:rFonts w:ascii="Segoe UI" w:hAnsi="Segoe UI" w:cs="Segoe UI"/>
        </w:rPr>
        <w:t>n</w:t>
      </w:r>
      <w:r w:rsidR="002D5A24">
        <w:rPr>
          <w:rFonts w:ascii="Segoe UI" w:hAnsi="Segoe UI" w:cs="Segoe UI"/>
        </w:rPr>
        <w:t>-</w:t>
      </w:r>
      <w:r w:rsidRPr="001A790E">
        <w:rPr>
          <w:rFonts w:ascii="Segoe UI" w:hAnsi="Segoe UI" w:cs="Segoe UI"/>
        </w:rPr>
        <w:t xml:space="preserve">Campus classes follow the SLCC </w:t>
      </w:r>
      <w:hyperlink r:id="rId8" w:history="1">
        <w:r w:rsidRPr="001A790E">
          <w:rPr>
            <w:rStyle w:val="Hyperlink"/>
            <w:rFonts w:ascii="Segoe UI" w:hAnsi="Segoe UI" w:cs="Segoe UI"/>
          </w:rPr>
          <w:t>academic calendar</w:t>
        </w:r>
      </w:hyperlink>
    </w:p>
    <w:p w14:paraId="348B89CD" w14:textId="61839C15" w:rsidR="001A790E" w:rsidRPr="001A790E" w:rsidRDefault="001A790E" w:rsidP="001A790E">
      <w:pPr>
        <w:pStyle w:val="ListParagraph"/>
        <w:numPr>
          <w:ilvl w:val="0"/>
          <w:numId w:val="1"/>
        </w:numPr>
        <w:rPr>
          <w:rFonts w:ascii="Segoe UI" w:hAnsi="Segoe UI" w:cs="Segoe UI"/>
        </w:rPr>
      </w:pPr>
      <w:r w:rsidRPr="001A790E">
        <w:rPr>
          <w:rFonts w:ascii="Segoe UI" w:hAnsi="Segoe UI" w:cs="Segoe UI"/>
        </w:rPr>
        <w:t>Deadline to submit course requests to participate in the SLCC Concurrent on-Campus program will fall</w:t>
      </w:r>
      <w:r w:rsidR="00AB65E2">
        <w:rPr>
          <w:rFonts w:ascii="Segoe UI" w:hAnsi="Segoe UI" w:cs="Segoe UI"/>
        </w:rPr>
        <w:t xml:space="preserve"> about</w:t>
      </w:r>
      <w:r w:rsidRPr="001A790E">
        <w:rPr>
          <w:rFonts w:ascii="Segoe UI" w:hAnsi="Segoe UI" w:cs="Segoe UI"/>
        </w:rPr>
        <w:t xml:space="preserve"> 1-week prior to the first day of class at SLCC</w:t>
      </w:r>
      <w:r w:rsidR="004F5491">
        <w:rPr>
          <w:rFonts w:ascii="Segoe UI" w:hAnsi="Segoe UI" w:cs="Segoe UI"/>
        </w:rPr>
        <w:t>.</w:t>
      </w:r>
    </w:p>
    <w:p w14:paraId="5B9B0698" w14:textId="46A79877" w:rsidR="001A790E" w:rsidRDefault="001A790E" w:rsidP="001A790E">
      <w:pPr>
        <w:pStyle w:val="ListParagraph"/>
        <w:numPr>
          <w:ilvl w:val="0"/>
          <w:numId w:val="1"/>
        </w:numPr>
        <w:rPr>
          <w:rFonts w:ascii="Segoe UI" w:hAnsi="Segoe UI" w:cs="Segoe UI"/>
        </w:rPr>
      </w:pPr>
      <w:r w:rsidRPr="001A790E">
        <w:rPr>
          <w:rFonts w:ascii="Segoe UI" w:hAnsi="Segoe UI" w:cs="Segoe UI"/>
        </w:rPr>
        <w:t>Fall 202</w:t>
      </w:r>
      <w:r w:rsidR="00177853">
        <w:rPr>
          <w:rFonts w:ascii="Segoe UI" w:hAnsi="Segoe UI" w:cs="Segoe UI"/>
        </w:rPr>
        <w:t>2</w:t>
      </w:r>
      <w:r w:rsidRPr="001A790E">
        <w:rPr>
          <w:rFonts w:ascii="Segoe UI" w:hAnsi="Segoe UI" w:cs="Segoe UI"/>
        </w:rPr>
        <w:t xml:space="preserve"> deadline</w:t>
      </w:r>
      <w:r w:rsidR="00545B96">
        <w:rPr>
          <w:rFonts w:ascii="Segoe UI" w:hAnsi="Segoe UI" w:cs="Segoe UI"/>
        </w:rPr>
        <w:t>:</w:t>
      </w:r>
      <w:r w:rsidRPr="001A790E">
        <w:rPr>
          <w:rFonts w:ascii="Segoe UI" w:hAnsi="Segoe UI" w:cs="Segoe UI"/>
        </w:rPr>
        <w:t xml:space="preserve"> August 1</w:t>
      </w:r>
      <w:r w:rsidR="00177853">
        <w:rPr>
          <w:rFonts w:ascii="Segoe UI" w:hAnsi="Segoe UI" w:cs="Segoe UI"/>
        </w:rPr>
        <w:t>5</w:t>
      </w:r>
      <w:r w:rsidRPr="001A790E">
        <w:rPr>
          <w:rFonts w:ascii="Segoe UI" w:hAnsi="Segoe UI" w:cs="Segoe UI"/>
        </w:rPr>
        <w:t>, 2021</w:t>
      </w:r>
    </w:p>
    <w:p w14:paraId="2690E5CC" w14:textId="6F8D4469" w:rsidR="00221721" w:rsidRPr="001A790E" w:rsidRDefault="00221721" w:rsidP="001A790E">
      <w:pPr>
        <w:pStyle w:val="ListParagraph"/>
        <w:numPr>
          <w:ilvl w:val="0"/>
          <w:numId w:val="1"/>
        </w:numPr>
        <w:rPr>
          <w:rFonts w:ascii="Segoe UI" w:hAnsi="Segoe UI" w:cs="Segoe UI"/>
        </w:rPr>
      </w:pPr>
      <w:r>
        <w:rPr>
          <w:rFonts w:ascii="Segoe UI" w:hAnsi="Segoe UI" w:cs="Segoe UI"/>
        </w:rPr>
        <w:t xml:space="preserve">Spring 2023 deadline: </w:t>
      </w:r>
    </w:p>
    <w:p w14:paraId="35F6F92E" w14:textId="0ED0DC7A" w:rsidR="001A790E" w:rsidRPr="001A790E" w:rsidRDefault="00730FBE" w:rsidP="001A790E">
      <w:pPr>
        <w:rPr>
          <w:rFonts w:ascii="Segoe UI" w:hAnsi="Segoe UI" w:cs="Segoe UI"/>
        </w:rPr>
      </w:pPr>
      <w:hyperlink r:id="rId9" w:history="1">
        <w:r w:rsidR="001A790E" w:rsidRPr="001A790E">
          <w:rPr>
            <w:rStyle w:val="Hyperlink"/>
            <w:rFonts w:ascii="Segoe UI" w:hAnsi="Segoe UI" w:cs="Segoe UI"/>
          </w:rPr>
          <w:t>http://www.slcc.edu/academiccalendar/index.aspx</w:t>
        </w:r>
      </w:hyperlink>
    </w:p>
    <w:p w14:paraId="146DA793" w14:textId="77777777" w:rsidR="001A790E" w:rsidRDefault="001A790E" w:rsidP="001A790E">
      <w:pPr>
        <w:rPr>
          <w:rFonts w:ascii="Segoe UI" w:hAnsi="Segoe UI" w:cs="Segoe UI"/>
          <w:b/>
          <w:bCs/>
        </w:rPr>
      </w:pPr>
    </w:p>
    <w:p w14:paraId="6252E62E" w14:textId="27E84361" w:rsidR="001A790E" w:rsidRPr="00D3341B" w:rsidRDefault="001A790E" w:rsidP="001A790E">
      <w:pPr>
        <w:rPr>
          <w:rFonts w:ascii="Segoe UI" w:hAnsi="Segoe UI" w:cs="Segoe UI"/>
          <w:b/>
          <w:bCs/>
          <w:u w:val="single"/>
        </w:rPr>
      </w:pPr>
      <w:r w:rsidRPr="00D3341B">
        <w:rPr>
          <w:rFonts w:ascii="Segoe UI" w:hAnsi="Segoe UI" w:cs="Segoe UI"/>
          <w:b/>
          <w:bCs/>
          <w:u w:val="single"/>
        </w:rPr>
        <w:t>QUALIFICATIONS TO PARTICIPATE</w:t>
      </w:r>
    </w:p>
    <w:p w14:paraId="5237164C" w14:textId="2CD6736E" w:rsidR="001A790E" w:rsidRPr="001A790E" w:rsidRDefault="001A790E" w:rsidP="001A790E">
      <w:pPr>
        <w:pStyle w:val="ListParagraph"/>
        <w:numPr>
          <w:ilvl w:val="0"/>
          <w:numId w:val="2"/>
        </w:numPr>
        <w:rPr>
          <w:rFonts w:ascii="Segoe UI" w:hAnsi="Segoe UI" w:cs="Segoe UI"/>
        </w:rPr>
      </w:pPr>
      <w:r w:rsidRPr="001A790E">
        <w:rPr>
          <w:rFonts w:ascii="Segoe UI" w:hAnsi="Segoe UI" w:cs="Segoe UI"/>
        </w:rPr>
        <w:t>Student must be counted in the Average Daily Membership of a participating high school (a participating high school is a school that has a contract with SLCC to offer concurrent enrollment) within the SLCC service region (the Salt Lake Valley)</w:t>
      </w:r>
      <w:r w:rsidR="004F5491">
        <w:rPr>
          <w:rFonts w:ascii="Segoe UI" w:hAnsi="Segoe UI" w:cs="Segoe UI"/>
        </w:rPr>
        <w:t>.</w:t>
      </w:r>
    </w:p>
    <w:p w14:paraId="197194E2" w14:textId="3A17141C" w:rsidR="001A790E" w:rsidRPr="001A790E" w:rsidRDefault="001A790E" w:rsidP="001A790E">
      <w:pPr>
        <w:pStyle w:val="ListParagraph"/>
        <w:numPr>
          <w:ilvl w:val="0"/>
          <w:numId w:val="2"/>
        </w:numPr>
        <w:rPr>
          <w:rFonts w:ascii="Segoe UI" w:hAnsi="Segoe UI" w:cs="Segoe UI"/>
        </w:rPr>
      </w:pPr>
      <w:r w:rsidRPr="001A790E">
        <w:rPr>
          <w:rFonts w:ascii="Segoe UI" w:hAnsi="Segoe UI" w:cs="Segoe UI"/>
        </w:rPr>
        <w:t>Student must have a 2.5 or higher cumulative GPA</w:t>
      </w:r>
      <w:r w:rsidR="004F5491">
        <w:rPr>
          <w:rFonts w:ascii="Segoe UI" w:hAnsi="Segoe UI" w:cs="Segoe UI"/>
        </w:rPr>
        <w:t>.</w:t>
      </w:r>
    </w:p>
    <w:p w14:paraId="039D7B9F" w14:textId="226B4526" w:rsidR="001A790E" w:rsidRPr="001A790E" w:rsidRDefault="001A790E" w:rsidP="001A790E">
      <w:pPr>
        <w:pStyle w:val="ListParagraph"/>
        <w:numPr>
          <w:ilvl w:val="0"/>
          <w:numId w:val="2"/>
        </w:numPr>
        <w:rPr>
          <w:rFonts w:ascii="Segoe UI" w:hAnsi="Segoe UI" w:cs="Segoe UI"/>
        </w:rPr>
      </w:pPr>
      <w:r w:rsidRPr="001A790E">
        <w:rPr>
          <w:rFonts w:ascii="Segoe UI" w:hAnsi="Segoe UI" w:cs="Segoe UI"/>
        </w:rPr>
        <w:t>Students must be a Junior or Senior. No Sophomore appeals are allowed</w:t>
      </w:r>
      <w:r w:rsidR="004F5491">
        <w:rPr>
          <w:rFonts w:ascii="Segoe UI" w:hAnsi="Segoe UI" w:cs="Segoe UI"/>
        </w:rPr>
        <w:t>.</w:t>
      </w:r>
    </w:p>
    <w:p w14:paraId="2B6B8E5F" w14:textId="08488785" w:rsidR="001A790E" w:rsidRPr="001A790E" w:rsidRDefault="001A790E" w:rsidP="001A790E">
      <w:pPr>
        <w:pStyle w:val="ListParagraph"/>
        <w:numPr>
          <w:ilvl w:val="0"/>
          <w:numId w:val="2"/>
        </w:numPr>
        <w:rPr>
          <w:rFonts w:ascii="Segoe UI" w:hAnsi="Segoe UI" w:cs="Segoe UI"/>
        </w:rPr>
      </w:pPr>
      <w:r w:rsidRPr="001A790E">
        <w:rPr>
          <w:rFonts w:ascii="Segoe UI" w:hAnsi="Segoe UI" w:cs="Segoe UI"/>
        </w:rPr>
        <w:t xml:space="preserve">Student must complete SLCC admissions and meet any course and class </w:t>
      </w:r>
      <w:r w:rsidR="002D5A24">
        <w:rPr>
          <w:rFonts w:ascii="Segoe UI" w:hAnsi="Segoe UI" w:cs="Segoe UI"/>
        </w:rPr>
        <w:t>placement testing and</w:t>
      </w:r>
      <w:r w:rsidRPr="001A790E">
        <w:rPr>
          <w:rFonts w:ascii="Segoe UI" w:hAnsi="Segoe UI" w:cs="Segoe UI"/>
        </w:rPr>
        <w:t xml:space="preserve"> prerequisites listed on the </w:t>
      </w:r>
      <w:hyperlink r:id="rId10" w:history="1">
        <w:r w:rsidRPr="001A790E">
          <w:rPr>
            <w:rStyle w:val="Hyperlink"/>
            <w:rFonts w:ascii="Segoe UI" w:hAnsi="Segoe UI" w:cs="Segoe UI"/>
          </w:rPr>
          <w:t>CE Course Offerings page</w:t>
        </w:r>
      </w:hyperlink>
      <w:r w:rsidRPr="001A790E">
        <w:rPr>
          <w:rFonts w:ascii="Segoe UI" w:hAnsi="Segoe UI" w:cs="Segoe UI"/>
        </w:rPr>
        <w:t>, as well as meet any high school pre-requisites outlined by the high school</w:t>
      </w:r>
      <w:r w:rsidR="004F5491">
        <w:rPr>
          <w:rFonts w:ascii="Segoe UI" w:hAnsi="Segoe UI" w:cs="Segoe UI"/>
        </w:rPr>
        <w:t>.</w:t>
      </w:r>
    </w:p>
    <w:p w14:paraId="7C3B3391" w14:textId="43E4B88F" w:rsidR="001A790E" w:rsidRPr="001A790E" w:rsidRDefault="00730FBE" w:rsidP="001A790E">
      <w:pPr>
        <w:rPr>
          <w:rFonts w:ascii="Segoe UI" w:hAnsi="Segoe UI" w:cs="Segoe UI"/>
        </w:rPr>
      </w:pPr>
      <w:hyperlink r:id="rId11" w:history="1">
        <w:r w:rsidR="001A790E" w:rsidRPr="001A790E">
          <w:rPr>
            <w:rStyle w:val="Hyperlink"/>
            <w:rFonts w:ascii="Segoe UI" w:hAnsi="Segoe UI" w:cs="Segoe UI"/>
          </w:rPr>
          <w:t>http://www.slcc.edu/concurrentenrollment/ce-course-offerings/index.html</w:t>
        </w:r>
      </w:hyperlink>
    </w:p>
    <w:p w14:paraId="35583F96" w14:textId="77777777" w:rsidR="001A790E" w:rsidRDefault="001A790E" w:rsidP="001A790E">
      <w:pPr>
        <w:rPr>
          <w:rFonts w:ascii="Segoe UI" w:hAnsi="Segoe UI" w:cs="Segoe UI"/>
          <w:b/>
          <w:bCs/>
        </w:rPr>
      </w:pPr>
    </w:p>
    <w:p w14:paraId="31E7A0F8" w14:textId="4DC262E1" w:rsidR="001A790E" w:rsidRPr="00D3341B" w:rsidRDefault="001A790E" w:rsidP="001A790E">
      <w:pPr>
        <w:rPr>
          <w:rFonts w:ascii="Segoe UI" w:hAnsi="Segoe UI" w:cs="Segoe UI"/>
          <w:b/>
          <w:bCs/>
          <w:u w:val="single"/>
        </w:rPr>
      </w:pPr>
      <w:r w:rsidRPr="00D3341B">
        <w:rPr>
          <w:rFonts w:ascii="Segoe UI" w:hAnsi="Segoe UI" w:cs="Segoe UI"/>
          <w:b/>
          <w:bCs/>
          <w:u w:val="single"/>
        </w:rPr>
        <w:t>REGISTRATION RULES</w:t>
      </w:r>
    </w:p>
    <w:p w14:paraId="1E05DADE" w14:textId="0534AD6A" w:rsidR="001A790E" w:rsidRPr="001A790E" w:rsidRDefault="001A790E" w:rsidP="001A790E">
      <w:pPr>
        <w:pStyle w:val="ListParagraph"/>
        <w:numPr>
          <w:ilvl w:val="0"/>
          <w:numId w:val="3"/>
        </w:numPr>
        <w:rPr>
          <w:rFonts w:ascii="Segoe UI" w:hAnsi="Segoe UI" w:cs="Segoe UI"/>
        </w:rPr>
      </w:pPr>
      <w:r w:rsidRPr="001A790E">
        <w:rPr>
          <w:rFonts w:ascii="Segoe UI" w:hAnsi="Segoe UI" w:cs="Segoe UI"/>
        </w:rPr>
        <w:t xml:space="preserve">Students are </w:t>
      </w:r>
      <w:r w:rsidRPr="005871DE">
        <w:rPr>
          <w:rFonts w:ascii="Segoe UI" w:hAnsi="Segoe UI" w:cs="Segoe UI"/>
        </w:rPr>
        <w:t>limited to</w:t>
      </w:r>
      <w:r w:rsidRPr="001A790E">
        <w:rPr>
          <w:rFonts w:ascii="Segoe UI" w:hAnsi="Segoe UI" w:cs="Segoe UI"/>
          <w:b/>
          <w:bCs/>
        </w:rPr>
        <w:t xml:space="preserve"> 3 CE on</w:t>
      </w:r>
      <w:r w:rsidR="00DF3056">
        <w:rPr>
          <w:rFonts w:ascii="Segoe UI" w:hAnsi="Segoe UI" w:cs="Segoe UI"/>
          <w:b/>
          <w:bCs/>
        </w:rPr>
        <w:t>-c</w:t>
      </w:r>
      <w:r w:rsidRPr="001A790E">
        <w:rPr>
          <w:rFonts w:ascii="Segoe UI" w:hAnsi="Segoe UI" w:cs="Segoe UI"/>
          <w:b/>
          <w:bCs/>
        </w:rPr>
        <w:t>ampus classes per semester</w:t>
      </w:r>
      <w:r w:rsidR="005871DE">
        <w:rPr>
          <w:rFonts w:ascii="Segoe UI" w:hAnsi="Segoe UI" w:cs="Segoe UI"/>
          <w:b/>
          <w:bCs/>
        </w:rPr>
        <w:t xml:space="preserve"> </w:t>
      </w:r>
      <w:r w:rsidR="00CF13B0">
        <w:rPr>
          <w:rFonts w:ascii="Segoe UI" w:hAnsi="Segoe UI" w:cs="Segoe UI"/>
          <w:b/>
          <w:bCs/>
        </w:rPr>
        <w:t>(</w:t>
      </w:r>
      <w:r w:rsidR="006800C5">
        <w:rPr>
          <w:rFonts w:ascii="Segoe UI" w:hAnsi="Segoe UI" w:cs="Segoe UI"/>
          <w:b/>
          <w:bCs/>
        </w:rPr>
        <w:t>unless student is taking a science course that lists a lab as a co-requisite)</w:t>
      </w:r>
      <w:r w:rsidR="006800C5" w:rsidRPr="006800C5">
        <w:rPr>
          <w:rFonts w:ascii="Segoe UI" w:hAnsi="Segoe UI" w:cs="Segoe UI"/>
        </w:rPr>
        <w:t>. A</w:t>
      </w:r>
      <w:r w:rsidRPr="001A790E">
        <w:rPr>
          <w:rFonts w:ascii="Segoe UI" w:hAnsi="Segoe UI" w:cs="Segoe UI"/>
        </w:rPr>
        <w:t>dditional classes must be taken through Early Enrollment (full tuition price classes)</w:t>
      </w:r>
      <w:r w:rsidR="00106EBD">
        <w:rPr>
          <w:rFonts w:ascii="Segoe UI" w:hAnsi="Segoe UI" w:cs="Segoe UI"/>
        </w:rPr>
        <w:t>.</w:t>
      </w:r>
    </w:p>
    <w:p w14:paraId="74CFBC88" w14:textId="50ED62B2" w:rsidR="001A790E" w:rsidRPr="001A790E" w:rsidRDefault="001A790E" w:rsidP="001A790E">
      <w:pPr>
        <w:pStyle w:val="ListParagraph"/>
        <w:numPr>
          <w:ilvl w:val="0"/>
          <w:numId w:val="3"/>
        </w:numPr>
        <w:rPr>
          <w:rFonts w:ascii="Segoe UI" w:hAnsi="Segoe UI" w:cs="Segoe UI"/>
        </w:rPr>
      </w:pPr>
      <w:r w:rsidRPr="001A790E">
        <w:rPr>
          <w:rFonts w:ascii="Segoe UI" w:hAnsi="Segoe UI" w:cs="Segoe UI"/>
        </w:rPr>
        <w:t xml:space="preserve">Only the courses listed on the </w:t>
      </w:r>
      <w:hyperlink r:id="rId12" w:history="1">
        <w:r w:rsidRPr="009D5072">
          <w:rPr>
            <w:rStyle w:val="Hyperlink"/>
            <w:rFonts w:ascii="Segoe UI" w:hAnsi="Segoe UI" w:cs="Segoe UI"/>
          </w:rPr>
          <w:t>Concurrent On-Campus class schedule</w:t>
        </w:r>
      </w:hyperlink>
      <w:r w:rsidRPr="001A790E">
        <w:rPr>
          <w:rFonts w:ascii="Segoe UI" w:hAnsi="Segoe UI" w:cs="Segoe UI"/>
        </w:rPr>
        <w:t xml:space="preserve"> are available for the reduced tuition of $5.00/credit</w:t>
      </w:r>
      <w:r w:rsidR="00106EBD">
        <w:rPr>
          <w:rFonts w:ascii="Segoe UI" w:hAnsi="Segoe UI" w:cs="Segoe UI"/>
        </w:rPr>
        <w:t>.</w:t>
      </w:r>
    </w:p>
    <w:p w14:paraId="43C6423F" w14:textId="0C18C1FB" w:rsidR="001A790E" w:rsidRDefault="001A790E" w:rsidP="001A790E">
      <w:pPr>
        <w:pStyle w:val="ListParagraph"/>
        <w:numPr>
          <w:ilvl w:val="0"/>
          <w:numId w:val="3"/>
        </w:numPr>
        <w:rPr>
          <w:rFonts w:ascii="Segoe UI" w:hAnsi="Segoe UI" w:cs="Segoe UI"/>
        </w:rPr>
      </w:pPr>
      <w:r w:rsidRPr="001A790E">
        <w:rPr>
          <w:rFonts w:ascii="Segoe UI" w:hAnsi="Segoe UI" w:cs="Segoe UI"/>
        </w:rPr>
        <w:t xml:space="preserve">Students who register for an </w:t>
      </w:r>
      <w:r w:rsidRPr="001A790E">
        <w:rPr>
          <w:rFonts w:ascii="Segoe UI" w:hAnsi="Segoe UI" w:cs="Segoe UI"/>
          <w:b/>
          <w:bCs/>
        </w:rPr>
        <w:t>Early Enrollment</w:t>
      </w:r>
      <w:r w:rsidRPr="001A790E">
        <w:rPr>
          <w:rFonts w:ascii="Segoe UI" w:hAnsi="Segoe UI" w:cs="Segoe UI"/>
        </w:rPr>
        <w:t xml:space="preserve"> section of a Concurrent On-Campus course </w:t>
      </w:r>
      <w:r w:rsidRPr="001A790E">
        <w:rPr>
          <w:rFonts w:ascii="Segoe UI" w:hAnsi="Segoe UI" w:cs="Segoe UI"/>
          <w:b/>
          <w:bCs/>
        </w:rPr>
        <w:t>WILL BE REQUIRED TO PAY FULL TUITION</w:t>
      </w:r>
      <w:r w:rsidRPr="001A790E">
        <w:rPr>
          <w:rFonts w:ascii="Segoe UI" w:hAnsi="Segoe UI" w:cs="Segoe UI"/>
        </w:rPr>
        <w:t>, so it is very important that students carefully follow the registration process listed below</w:t>
      </w:r>
      <w:r w:rsidR="004F5491">
        <w:rPr>
          <w:rFonts w:ascii="Segoe UI" w:hAnsi="Segoe UI" w:cs="Segoe UI"/>
        </w:rPr>
        <w:t xml:space="preserve"> and keep track of specific CE CRNs</w:t>
      </w:r>
      <w:r w:rsidRPr="001A790E">
        <w:rPr>
          <w:rFonts w:ascii="Segoe UI" w:hAnsi="Segoe UI" w:cs="Segoe UI"/>
        </w:rPr>
        <w:t>. After the registration deadline has passed, the concurrent enrollment office does not move students from early enrollment sections to concurrent enrollment sections</w:t>
      </w:r>
      <w:r w:rsidR="004F5491">
        <w:rPr>
          <w:rFonts w:ascii="Segoe UI" w:hAnsi="Segoe UI" w:cs="Segoe UI"/>
        </w:rPr>
        <w:t>.</w:t>
      </w:r>
    </w:p>
    <w:p w14:paraId="5A9AB899" w14:textId="47ED3BED" w:rsidR="001A790E" w:rsidRDefault="001A790E" w:rsidP="001A790E">
      <w:pPr>
        <w:rPr>
          <w:rFonts w:ascii="Segoe UI" w:hAnsi="Segoe UI" w:cs="Segoe UI"/>
        </w:rPr>
      </w:pPr>
    </w:p>
    <w:p w14:paraId="7320BFF9" w14:textId="77777777" w:rsidR="001A790E" w:rsidRPr="001A790E" w:rsidRDefault="001A790E" w:rsidP="001A790E">
      <w:pPr>
        <w:rPr>
          <w:rFonts w:ascii="Segoe UI" w:hAnsi="Segoe UI" w:cs="Segoe UI"/>
        </w:rPr>
      </w:pPr>
    </w:p>
    <w:p w14:paraId="47AE59B7" w14:textId="03E3587C" w:rsidR="001A790E" w:rsidRPr="00D3341B" w:rsidRDefault="001A790E" w:rsidP="001A790E">
      <w:pPr>
        <w:rPr>
          <w:rFonts w:ascii="Segoe UI" w:hAnsi="Segoe UI" w:cs="Segoe UI"/>
          <w:b/>
          <w:bCs/>
          <w:u w:val="single"/>
        </w:rPr>
      </w:pPr>
      <w:r w:rsidRPr="00D3341B">
        <w:rPr>
          <w:rFonts w:ascii="Segoe UI" w:hAnsi="Segoe UI" w:cs="Segoe UI"/>
          <w:b/>
          <w:bCs/>
          <w:u w:val="single"/>
        </w:rPr>
        <w:lastRenderedPageBreak/>
        <w:t>CE ON-CAMPUS REGISTRATION PROCESS</w:t>
      </w:r>
    </w:p>
    <w:p w14:paraId="1EC1D9EC" w14:textId="22D50855" w:rsidR="001A790E" w:rsidRPr="001A790E" w:rsidRDefault="001A790E" w:rsidP="001A790E">
      <w:pPr>
        <w:rPr>
          <w:rFonts w:ascii="Segoe UI" w:hAnsi="Segoe UI" w:cs="Segoe UI"/>
        </w:rPr>
      </w:pPr>
      <w:r w:rsidRPr="001A790E">
        <w:rPr>
          <w:rFonts w:ascii="Segoe UI" w:hAnsi="Segoe UI" w:cs="Segoe UI"/>
        </w:rPr>
        <w:t>Use this checklist to help guide you through the process of registering for a Concurrent on</w:t>
      </w:r>
      <w:r w:rsidR="002D5A24">
        <w:rPr>
          <w:rFonts w:ascii="Segoe UI" w:hAnsi="Segoe UI" w:cs="Segoe UI"/>
        </w:rPr>
        <w:t>-</w:t>
      </w:r>
      <w:r w:rsidRPr="001A790E">
        <w:rPr>
          <w:rFonts w:ascii="Segoe UI" w:hAnsi="Segoe UI" w:cs="Segoe UI"/>
        </w:rPr>
        <w:t>Campus class.</w:t>
      </w:r>
    </w:p>
    <w:p w14:paraId="2189AF7B" w14:textId="171FB2CD" w:rsidR="001A790E" w:rsidRPr="001A790E" w:rsidRDefault="00730FBE" w:rsidP="001A790E">
      <w:pPr>
        <w:rPr>
          <w:rFonts w:ascii="Segoe UI" w:hAnsi="Segoe UI" w:cs="Segoe UI"/>
        </w:rPr>
      </w:pPr>
      <w:hyperlink r:id="rId13" w:history="1">
        <w:r w:rsidR="005A7ED2" w:rsidRPr="00F85FF1">
          <w:rPr>
            <w:rStyle w:val="Hyperlink"/>
            <w:rFonts w:ascii="Segoe UI" w:hAnsi="Segoe UI" w:cs="Segoe UI"/>
          </w:rPr>
          <w:t>http://www.slcc.edu/concurrentenrollment/Students/concurrent-on-campus.html</w:t>
        </w:r>
      </w:hyperlink>
    </w:p>
    <w:p w14:paraId="20AD6426" w14:textId="444C1510" w:rsidR="001A790E" w:rsidRPr="001A790E" w:rsidRDefault="001A790E" w:rsidP="001A790E">
      <w:pPr>
        <w:rPr>
          <w:rFonts w:ascii="Segoe UI" w:hAnsi="Segoe UI" w:cs="Segoe UI"/>
        </w:rPr>
      </w:pPr>
      <w:r w:rsidRPr="001A790E">
        <w:rPr>
          <w:rFonts w:ascii="Segoe UI" w:hAnsi="Segoe UI" w:cs="Segoe UI"/>
        </w:rPr>
        <w:t>Check the SLCC academic calendar for registration windows to add, drop, and withdraw from a class.</w:t>
      </w:r>
    </w:p>
    <w:p w14:paraId="2D53FC34" w14:textId="0CDCF3FA" w:rsidR="001A790E" w:rsidRPr="001A790E" w:rsidRDefault="001A790E" w:rsidP="001A790E">
      <w:pPr>
        <w:rPr>
          <w:rFonts w:ascii="Segoe UI" w:hAnsi="Segoe UI" w:cs="Segoe UI"/>
        </w:rPr>
      </w:pPr>
      <w:r w:rsidRPr="000518BF">
        <w:rPr>
          <w:rFonts w:ascii="Segoe UI Symbol" w:hAnsi="Segoe UI Symbol" w:cs="Segoe UI Symbol"/>
          <w:sz w:val="32"/>
          <w:szCs w:val="32"/>
        </w:rPr>
        <w:t>☐</w:t>
      </w:r>
      <w:r w:rsidRPr="000518BF">
        <w:rPr>
          <w:rFonts w:ascii="Segoe UI" w:hAnsi="Segoe UI" w:cs="Segoe UI"/>
          <w:sz w:val="32"/>
          <w:szCs w:val="32"/>
        </w:rPr>
        <w:t xml:space="preserve"> </w:t>
      </w:r>
      <w:r w:rsidRPr="000518BF">
        <w:rPr>
          <w:rFonts w:ascii="Segoe UI" w:hAnsi="Segoe UI" w:cs="Segoe UI"/>
          <w:b/>
          <w:bCs/>
          <w:u w:val="single"/>
        </w:rPr>
        <w:t>STEP 1</w:t>
      </w:r>
      <w:r w:rsidRPr="001A790E">
        <w:rPr>
          <w:rFonts w:ascii="Segoe UI" w:hAnsi="Segoe UI" w:cs="Segoe UI"/>
        </w:rPr>
        <w:t xml:space="preserve">: Students review the PDF list of courses available through </w:t>
      </w:r>
      <w:hyperlink r:id="rId14" w:history="1">
        <w:r w:rsidRPr="00557848">
          <w:rPr>
            <w:rStyle w:val="Hyperlink"/>
            <w:rFonts w:ascii="Segoe UI" w:hAnsi="Segoe UI" w:cs="Segoe UI"/>
          </w:rPr>
          <w:t>Concurrent On-Campus</w:t>
        </w:r>
      </w:hyperlink>
      <w:r w:rsidR="00557848">
        <w:rPr>
          <w:rFonts w:ascii="Segoe UI" w:hAnsi="Segoe UI" w:cs="Segoe UI"/>
        </w:rPr>
        <w:t xml:space="preserve"> </w:t>
      </w:r>
      <w:r w:rsidRPr="001A790E">
        <w:rPr>
          <w:rFonts w:ascii="Segoe UI" w:hAnsi="Segoe UI" w:cs="Segoe UI"/>
        </w:rPr>
        <w:t>which can be found on the SLCC Concurrent Enrollment website and identify between 1 to 3 classes that they are interested in taking.</w:t>
      </w:r>
    </w:p>
    <w:p w14:paraId="43EF4A94" w14:textId="1F7F8A26" w:rsidR="001A790E" w:rsidRPr="001A790E" w:rsidRDefault="001A790E" w:rsidP="001A790E">
      <w:pPr>
        <w:rPr>
          <w:rFonts w:ascii="Segoe UI" w:hAnsi="Segoe UI" w:cs="Segoe UI"/>
        </w:rPr>
      </w:pPr>
      <w:r w:rsidRPr="000518BF">
        <w:rPr>
          <w:rFonts w:ascii="Segoe UI Symbol" w:hAnsi="Segoe UI Symbol" w:cs="Segoe UI Symbol"/>
          <w:sz w:val="32"/>
          <w:szCs w:val="32"/>
        </w:rPr>
        <w:t>☐</w:t>
      </w:r>
      <w:r w:rsidRPr="000518BF">
        <w:rPr>
          <w:rFonts w:ascii="Segoe UI" w:hAnsi="Segoe UI" w:cs="Segoe UI"/>
          <w:sz w:val="32"/>
          <w:szCs w:val="32"/>
        </w:rPr>
        <w:t xml:space="preserve"> </w:t>
      </w:r>
      <w:r w:rsidRPr="000518BF">
        <w:rPr>
          <w:rFonts w:ascii="Segoe UI" w:hAnsi="Segoe UI" w:cs="Segoe UI"/>
          <w:b/>
          <w:bCs/>
          <w:u w:val="single"/>
        </w:rPr>
        <w:t>STEP 2</w:t>
      </w:r>
      <w:r w:rsidRPr="001A790E">
        <w:rPr>
          <w:rFonts w:ascii="Segoe UI" w:hAnsi="Segoe UI" w:cs="Segoe UI"/>
        </w:rPr>
        <w:t xml:space="preserve">: Students take that list of classes to their high school counselor </w:t>
      </w:r>
      <w:r w:rsidR="008A5B42">
        <w:rPr>
          <w:rFonts w:ascii="Segoe UI" w:hAnsi="Segoe UI" w:cs="Segoe UI"/>
        </w:rPr>
        <w:t>and</w:t>
      </w:r>
      <w:r w:rsidR="00394DA4">
        <w:rPr>
          <w:rFonts w:ascii="Segoe UI" w:hAnsi="Segoe UI" w:cs="Segoe UI"/>
        </w:rPr>
        <w:t>/or</w:t>
      </w:r>
      <w:r w:rsidRPr="001A790E">
        <w:rPr>
          <w:rFonts w:ascii="Segoe UI" w:hAnsi="Segoe UI" w:cs="Segoe UI"/>
        </w:rPr>
        <w:t xml:space="preserve"> CE coordinator to make sure that (1) it will work with their high school schedule and (2) that they meet all high school and SLCC eligibility requirements to take those courses.</w:t>
      </w:r>
    </w:p>
    <w:p w14:paraId="6B93E967" w14:textId="77777777" w:rsidR="001A790E" w:rsidRPr="001A790E" w:rsidRDefault="001A790E" w:rsidP="001A790E">
      <w:pPr>
        <w:rPr>
          <w:rFonts w:ascii="Segoe UI" w:hAnsi="Segoe UI" w:cs="Segoe UI"/>
        </w:rPr>
      </w:pPr>
      <w:r w:rsidRPr="000518BF">
        <w:rPr>
          <w:rFonts w:ascii="Segoe UI Symbol" w:hAnsi="Segoe UI Symbol" w:cs="Segoe UI Symbol"/>
          <w:sz w:val="32"/>
          <w:szCs w:val="32"/>
        </w:rPr>
        <w:t>☐</w:t>
      </w:r>
      <w:r w:rsidRPr="000518BF">
        <w:rPr>
          <w:rFonts w:ascii="Segoe UI" w:hAnsi="Segoe UI" w:cs="Segoe UI"/>
          <w:sz w:val="32"/>
          <w:szCs w:val="32"/>
        </w:rPr>
        <w:t xml:space="preserve"> </w:t>
      </w:r>
      <w:r w:rsidRPr="000518BF">
        <w:rPr>
          <w:rFonts w:ascii="Segoe UI" w:hAnsi="Segoe UI" w:cs="Segoe UI"/>
          <w:b/>
          <w:bCs/>
          <w:u w:val="single"/>
        </w:rPr>
        <w:t>STEP 3</w:t>
      </w:r>
      <w:r w:rsidRPr="001A790E">
        <w:rPr>
          <w:rFonts w:ascii="Segoe UI" w:hAnsi="Segoe UI" w:cs="Segoe UI"/>
        </w:rPr>
        <w:t xml:space="preserve">: The high school CE coordinator completes and submits an electronic course request form for the student in </w:t>
      </w:r>
      <w:proofErr w:type="spellStart"/>
      <w:r w:rsidRPr="001A790E">
        <w:rPr>
          <w:rFonts w:ascii="Segoe UI" w:hAnsi="Segoe UI" w:cs="Segoe UI"/>
        </w:rPr>
        <w:t>MyCE</w:t>
      </w:r>
      <w:proofErr w:type="spellEnd"/>
      <w:r w:rsidRPr="001A790E">
        <w:rPr>
          <w:rFonts w:ascii="Segoe UI" w:hAnsi="Segoe UI" w:cs="Segoe UI"/>
        </w:rPr>
        <w:t>. If the student or parent submit the form the request will be denied.</w:t>
      </w:r>
    </w:p>
    <w:p w14:paraId="6E64B687" w14:textId="328D2367" w:rsidR="001A790E" w:rsidRPr="001A790E" w:rsidRDefault="001A790E" w:rsidP="001A790E">
      <w:pPr>
        <w:rPr>
          <w:rFonts w:ascii="Segoe UI" w:hAnsi="Segoe UI" w:cs="Segoe UI"/>
        </w:rPr>
      </w:pPr>
      <w:r w:rsidRPr="000518BF">
        <w:rPr>
          <w:rFonts w:ascii="Segoe UI Symbol" w:hAnsi="Segoe UI Symbol" w:cs="Segoe UI Symbol"/>
          <w:sz w:val="32"/>
          <w:szCs w:val="32"/>
        </w:rPr>
        <w:t>☐</w:t>
      </w:r>
      <w:r w:rsidRPr="000518BF">
        <w:rPr>
          <w:rFonts w:ascii="Segoe UI" w:hAnsi="Segoe UI" w:cs="Segoe UI"/>
          <w:sz w:val="32"/>
          <w:szCs w:val="32"/>
        </w:rPr>
        <w:t xml:space="preserve"> </w:t>
      </w:r>
      <w:r w:rsidRPr="000518BF">
        <w:rPr>
          <w:rFonts w:ascii="Segoe UI" w:hAnsi="Segoe UI" w:cs="Segoe UI"/>
          <w:b/>
          <w:bCs/>
          <w:u w:val="single"/>
        </w:rPr>
        <w:t>STEP 4</w:t>
      </w:r>
      <w:r w:rsidRPr="001A790E">
        <w:rPr>
          <w:rFonts w:ascii="Segoe UI" w:hAnsi="Segoe UI" w:cs="Segoe UI"/>
        </w:rPr>
        <w:t>: The SLCC CE Office receives the form, reviews the request to verify that all eligibility requirements are met, and then removes the registration lock on the requested classes so the student can self-register for those classes.</w:t>
      </w:r>
    </w:p>
    <w:p w14:paraId="55283812" w14:textId="6A72A026" w:rsidR="001A790E" w:rsidRPr="001A790E" w:rsidRDefault="001A790E" w:rsidP="001A790E">
      <w:pPr>
        <w:rPr>
          <w:rFonts w:ascii="Segoe UI" w:hAnsi="Segoe UI" w:cs="Segoe UI"/>
        </w:rPr>
      </w:pPr>
      <w:r w:rsidRPr="000518BF">
        <w:rPr>
          <w:rFonts w:ascii="Segoe UI Symbol" w:hAnsi="Segoe UI Symbol" w:cs="Segoe UI Symbol"/>
          <w:sz w:val="32"/>
          <w:szCs w:val="32"/>
        </w:rPr>
        <w:t>☐</w:t>
      </w:r>
      <w:r w:rsidRPr="000518BF">
        <w:rPr>
          <w:rFonts w:ascii="Segoe UI" w:hAnsi="Segoe UI" w:cs="Segoe UI"/>
          <w:sz w:val="32"/>
          <w:szCs w:val="32"/>
        </w:rPr>
        <w:t xml:space="preserve"> </w:t>
      </w:r>
      <w:r w:rsidRPr="000518BF">
        <w:rPr>
          <w:rFonts w:ascii="Segoe UI" w:hAnsi="Segoe UI" w:cs="Segoe UI"/>
          <w:b/>
          <w:bCs/>
          <w:u w:val="single"/>
        </w:rPr>
        <w:t>STEP 5</w:t>
      </w:r>
      <w:r w:rsidRPr="001A790E">
        <w:rPr>
          <w:rFonts w:ascii="Segoe UI" w:hAnsi="Segoe UI" w:cs="Segoe UI"/>
        </w:rPr>
        <w:t xml:space="preserve">: The </w:t>
      </w:r>
      <w:hyperlink r:id="rId15" w:history="1">
        <w:r w:rsidRPr="00730FBE">
          <w:rPr>
            <w:rStyle w:val="Hyperlink"/>
            <w:rFonts w:ascii="Segoe UI" w:hAnsi="Segoe UI" w:cs="Segoe UI"/>
          </w:rPr>
          <w:t>student self-register</w:t>
        </w:r>
        <w:r w:rsidR="00BD2AAA" w:rsidRPr="00730FBE">
          <w:rPr>
            <w:rStyle w:val="Hyperlink"/>
            <w:rFonts w:ascii="Segoe UI" w:hAnsi="Segoe UI" w:cs="Segoe UI"/>
          </w:rPr>
          <w:t>s</w:t>
        </w:r>
      </w:hyperlink>
      <w:r w:rsidRPr="001A790E">
        <w:rPr>
          <w:rFonts w:ascii="Segoe UI" w:hAnsi="Segoe UI" w:cs="Segoe UI"/>
        </w:rPr>
        <w:t xml:space="preserve"> for the class(es) </w:t>
      </w:r>
      <w:r w:rsidRPr="001A790E">
        <w:rPr>
          <w:rFonts w:ascii="Segoe UI" w:hAnsi="Segoe UI" w:cs="Segoe UI"/>
          <w:b/>
          <w:bCs/>
          <w:i/>
          <w:iCs/>
        </w:rPr>
        <w:t>if seats are available</w:t>
      </w:r>
      <w:r w:rsidRPr="001A790E">
        <w:rPr>
          <w:rFonts w:ascii="Segoe UI" w:hAnsi="Segoe UI" w:cs="Segoe UI"/>
        </w:rPr>
        <w:t>. Typically, the student is able to self-register after 48 hours of the CE coordinator submitting the request form.</w:t>
      </w:r>
    </w:p>
    <w:p w14:paraId="4156E001" w14:textId="24CF168F" w:rsidR="00DB7887" w:rsidRPr="001A790E" w:rsidRDefault="001A790E" w:rsidP="001A790E">
      <w:pPr>
        <w:pStyle w:val="ListParagraph"/>
        <w:numPr>
          <w:ilvl w:val="0"/>
          <w:numId w:val="4"/>
        </w:numPr>
        <w:rPr>
          <w:rFonts w:ascii="Segoe UI" w:hAnsi="Segoe UI" w:cs="Segoe UI"/>
        </w:rPr>
      </w:pPr>
      <w:r w:rsidRPr="001A790E">
        <w:rPr>
          <w:rFonts w:ascii="Segoe UI" w:hAnsi="Segoe UI" w:cs="Segoe UI"/>
        </w:rPr>
        <w:t xml:space="preserve">AT END OF THE SEMESTER: The CE </w:t>
      </w:r>
      <w:r w:rsidR="00730FBE">
        <w:rPr>
          <w:rFonts w:ascii="Segoe UI" w:hAnsi="Segoe UI" w:cs="Segoe UI"/>
        </w:rPr>
        <w:t>O</w:t>
      </w:r>
      <w:r w:rsidRPr="001A790E">
        <w:rPr>
          <w:rFonts w:ascii="Segoe UI" w:hAnsi="Segoe UI" w:cs="Segoe UI"/>
        </w:rPr>
        <w:t>ffice sends the high school a grade report and the high school records that grade on the student’s high school transcript.</w:t>
      </w:r>
    </w:p>
    <w:sectPr w:rsidR="00DB7887" w:rsidRPr="001A7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4B1"/>
    <w:multiLevelType w:val="hybridMultilevel"/>
    <w:tmpl w:val="F4B6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015E5"/>
    <w:multiLevelType w:val="hybridMultilevel"/>
    <w:tmpl w:val="46D0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677DA"/>
    <w:multiLevelType w:val="hybridMultilevel"/>
    <w:tmpl w:val="8A06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56154"/>
    <w:multiLevelType w:val="hybridMultilevel"/>
    <w:tmpl w:val="34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0E"/>
    <w:rsid w:val="000518BF"/>
    <w:rsid w:val="00106EBD"/>
    <w:rsid w:val="00177853"/>
    <w:rsid w:val="001A790E"/>
    <w:rsid w:val="00221721"/>
    <w:rsid w:val="002D5A24"/>
    <w:rsid w:val="00394DA4"/>
    <w:rsid w:val="004F5491"/>
    <w:rsid w:val="00545B96"/>
    <w:rsid w:val="00557848"/>
    <w:rsid w:val="005871DE"/>
    <w:rsid w:val="005A7ED2"/>
    <w:rsid w:val="006800C5"/>
    <w:rsid w:val="00730FBE"/>
    <w:rsid w:val="008A5B42"/>
    <w:rsid w:val="009D5072"/>
    <w:rsid w:val="00AB65E2"/>
    <w:rsid w:val="00BD2AAA"/>
    <w:rsid w:val="00CF13B0"/>
    <w:rsid w:val="00D3341B"/>
    <w:rsid w:val="00DB7887"/>
    <w:rsid w:val="00DF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1DCF"/>
  <w15:chartTrackingRefBased/>
  <w15:docId w15:val="{CCB67598-D363-498C-B156-83B77809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90E"/>
    <w:pPr>
      <w:ind w:left="720"/>
      <w:contextualSpacing/>
    </w:pPr>
  </w:style>
  <w:style w:type="character" w:styleId="Hyperlink">
    <w:name w:val="Hyperlink"/>
    <w:basedOn w:val="DefaultParagraphFont"/>
    <w:uiPriority w:val="99"/>
    <w:unhideWhenUsed/>
    <w:rsid w:val="001A790E"/>
    <w:rPr>
      <w:color w:val="0563C1" w:themeColor="hyperlink"/>
      <w:u w:val="single"/>
    </w:rPr>
  </w:style>
  <w:style w:type="character" w:styleId="UnresolvedMention">
    <w:name w:val="Unresolved Mention"/>
    <w:basedOn w:val="DefaultParagraphFont"/>
    <w:uiPriority w:val="99"/>
    <w:semiHidden/>
    <w:unhideWhenUsed/>
    <w:rsid w:val="001A790E"/>
    <w:rPr>
      <w:color w:val="605E5C"/>
      <w:shd w:val="clear" w:color="auto" w:fill="E1DFDD"/>
    </w:rPr>
  </w:style>
  <w:style w:type="character" w:styleId="FollowedHyperlink">
    <w:name w:val="FollowedHyperlink"/>
    <w:basedOn w:val="DefaultParagraphFont"/>
    <w:uiPriority w:val="99"/>
    <w:semiHidden/>
    <w:unhideWhenUsed/>
    <w:rsid w:val="005A7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cc.edu/academiccalendar/index.aspx" TargetMode="External"/><Relationship Id="rId13" Type="http://schemas.openxmlformats.org/officeDocument/2006/relationships/hyperlink" Target="http://www.slcc.edu/concurrentenrollment/Students/concurrent-on-campu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cc.edu/concurrentenrollment/Students/concurrent-on-campu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cc.edu/concurrentenrollment/ce-course-offerings/index.html" TargetMode="External"/><Relationship Id="rId5" Type="http://schemas.openxmlformats.org/officeDocument/2006/relationships/styles" Target="styles.xml"/><Relationship Id="rId15" Type="http://schemas.openxmlformats.org/officeDocument/2006/relationships/hyperlink" Target="https://www.slcc.edu/registrar/registration/register.aspx" TargetMode="External"/><Relationship Id="rId10" Type="http://schemas.openxmlformats.org/officeDocument/2006/relationships/hyperlink" Target="http://www.slcc.edu/concurrentenrollment/ce-course-offerings/index.html" TargetMode="External"/><Relationship Id="rId4" Type="http://schemas.openxmlformats.org/officeDocument/2006/relationships/numbering" Target="numbering.xml"/><Relationship Id="rId9" Type="http://schemas.openxmlformats.org/officeDocument/2006/relationships/hyperlink" Target="http://www.slcc.edu/academiccalendar/index.aspx" TargetMode="External"/><Relationship Id="rId14" Type="http://schemas.openxmlformats.org/officeDocument/2006/relationships/hyperlink" Target="http://www.slcc.edu/concurrentenrollment/Students/concurrent-on-camp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D1B7CC857CF448A5E34D2EF5D1229" ma:contentTypeVersion="14" ma:contentTypeDescription="Create a new document." ma:contentTypeScope="" ma:versionID="734548d983918d7f2b4f5b9328719d97">
  <xsd:schema xmlns:xsd="http://www.w3.org/2001/XMLSchema" xmlns:xs="http://www.w3.org/2001/XMLSchema" xmlns:p="http://schemas.microsoft.com/office/2006/metadata/properties" xmlns:ns2="5f37be58-93ec-46d7-9638-89356239d222" xmlns:ns3="70191805-3770-45b8-a0af-607524783bfc" targetNamespace="http://schemas.microsoft.com/office/2006/metadata/properties" ma:root="true" ma:fieldsID="16db0965b59a8d587c68580db717d96a" ns2:_="" ns3:_="">
    <xsd:import namespace="5f37be58-93ec-46d7-9638-89356239d222"/>
    <xsd:import namespace="70191805-3770-45b8-a0af-607524783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7be58-93ec-46d7-9638-89356239d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9" nillable="true" ma:displayName="Notes" ma:default="Add Note Here" ma:description="Notes about this file" ma:format="Dropdown" ma:internalName="Note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191805-3770-45b8-a0af-607524783b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5f37be58-93ec-46d7-9638-89356239d222">Add Note Here</Notes>
  </documentManagement>
</p:properties>
</file>

<file path=customXml/itemProps1.xml><?xml version="1.0" encoding="utf-8"?>
<ds:datastoreItem xmlns:ds="http://schemas.openxmlformats.org/officeDocument/2006/customXml" ds:itemID="{F376BB4C-C2F5-4863-868F-464E951EFA71}"/>
</file>

<file path=customXml/itemProps2.xml><?xml version="1.0" encoding="utf-8"?>
<ds:datastoreItem xmlns:ds="http://schemas.openxmlformats.org/officeDocument/2006/customXml" ds:itemID="{B803B16C-9A3F-4503-9CF4-DEEBD9C0BDC9}">
  <ds:schemaRefs>
    <ds:schemaRef ds:uri="http://schemas.microsoft.com/sharepoint/v3/contenttype/forms"/>
  </ds:schemaRefs>
</ds:datastoreItem>
</file>

<file path=customXml/itemProps3.xml><?xml version="1.0" encoding="utf-8"?>
<ds:datastoreItem xmlns:ds="http://schemas.openxmlformats.org/officeDocument/2006/customXml" ds:itemID="{73B30AAF-F2F4-4C44-8FAB-B12B4104A8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608</Words>
  <Characters>3467</Characters>
  <Application>Microsoft Office Word</Application>
  <DocSecurity>0</DocSecurity>
  <Lines>28</Lines>
  <Paragraphs>8</Paragraphs>
  <ScaleCrop>false</ScaleCrop>
  <Company>SLCC</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Bassett</dc:creator>
  <cp:keywords/>
  <dc:description/>
  <cp:lastModifiedBy>Riley Bassett</cp:lastModifiedBy>
  <cp:revision>21</cp:revision>
  <dcterms:created xsi:type="dcterms:W3CDTF">2021-05-18T16:42:00Z</dcterms:created>
  <dcterms:modified xsi:type="dcterms:W3CDTF">2022-06-07T17:52:00Z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0x010100C36D1B7CC857CF448A5E34D2EF5D1229</vt:lpwstr>
  </property>
</Properties>
</file>