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ACE8B" w14:textId="4A3B02D0" w:rsidR="00C86C56" w:rsidRDefault="00FC3ED0" w:rsidP="00BA52CF">
      <w:pPr>
        <w:ind w:left="-720" w:right="-720"/>
        <w:rPr>
          <w:rFonts w:ascii="Arial" w:hAnsi="Arial" w:cs="Arial"/>
          <w:sz w:val="20"/>
          <w:szCs w:val="20"/>
        </w:rPr>
      </w:pPr>
      <w:r>
        <w:rPr>
          <w:rFonts w:ascii="Arial" w:hAnsi="Arial" w:cs="Arial"/>
          <w:sz w:val="20"/>
          <w:szCs w:val="20"/>
        </w:rPr>
        <w:t xml:space="preserve">Students who withdraw from a CE class and wish to retake that class, and students who have earned a SLCC college GPA of 2.0 or lower, must meet with </w:t>
      </w:r>
      <w:r w:rsidR="00486AEB">
        <w:rPr>
          <w:rFonts w:ascii="Arial" w:hAnsi="Arial" w:cs="Arial"/>
          <w:sz w:val="20"/>
          <w:szCs w:val="20"/>
        </w:rPr>
        <w:t xml:space="preserve">the </w:t>
      </w:r>
      <w:r>
        <w:rPr>
          <w:rFonts w:ascii="Arial" w:hAnsi="Arial" w:cs="Arial"/>
          <w:sz w:val="20"/>
          <w:szCs w:val="20"/>
        </w:rPr>
        <w:t>CE</w:t>
      </w:r>
      <w:r w:rsidR="00486AEB">
        <w:rPr>
          <w:rFonts w:ascii="Arial" w:hAnsi="Arial" w:cs="Arial"/>
          <w:sz w:val="20"/>
          <w:szCs w:val="20"/>
        </w:rPr>
        <w:t xml:space="preserve"> coordinator</w:t>
      </w:r>
      <w:r>
        <w:rPr>
          <w:rFonts w:ascii="Arial" w:hAnsi="Arial" w:cs="Arial"/>
          <w:sz w:val="20"/>
          <w:szCs w:val="20"/>
        </w:rPr>
        <w:t xml:space="preserve"> or counselor</w:t>
      </w:r>
      <w:r w:rsidR="00486AEB">
        <w:rPr>
          <w:rFonts w:ascii="Arial" w:hAnsi="Arial" w:cs="Arial"/>
          <w:sz w:val="20"/>
          <w:szCs w:val="20"/>
        </w:rPr>
        <w:t xml:space="preserve"> at the high school</w:t>
      </w:r>
      <w:r w:rsidR="001D79DC">
        <w:rPr>
          <w:rFonts w:ascii="Arial" w:hAnsi="Arial" w:cs="Arial"/>
          <w:sz w:val="20"/>
          <w:szCs w:val="20"/>
        </w:rPr>
        <w:t xml:space="preserve"> </w:t>
      </w:r>
      <w:r>
        <w:rPr>
          <w:rFonts w:ascii="Arial" w:hAnsi="Arial" w:cs="Arial"/>
          <w:sz w:val="20"/>
          <w:szCs w:val="20"/>
        </w:rPr>
        <w:t>to</w:t>
      </w:r>
      <w:r w:rsidR="00486AEB">
        <w:rPr>
          <w:rFonts w:ascii="Arial" w:hAnsi="Arial" w:cs="Arial"/>
          <w:sz w:val="20"/>
          <w:szCs w:val="20"/>
        </w:rPr>
        <w:t xml:space="preserve"> discuss</w:t>
      </w:r>
      <w:r>
        <w:rPr>
          <w:rFonts w:ascii="Arial" w:hAnsi="Arial" w:cs="Arial"/>
          <w:sz w:val="20"/>
          <w:szCs w:val="20"/>
        </w:rPr>
        <w:t xml:space="preserve"> the</w:t>
      </w:r>
      <w:r w:rsidR="00486AEB">
        <w:rPr>
          <w:rFonts w:ascii="Arial" w:hAnsi="Arial" w:cs="Arial"/>
          <w:sz w:val="20"/>
          <w:szCs w:val="20"/>
        </w:rPr>
        <w:t xml:space="preserve"> items </w:t>
      </w:r>
      <w:r>
        <w:rPr>
          <w:rFonts w:ascii="Arial" w:hAnsi="Arial" w:cs="Arial"/>
          <w:sz w:val="20"/>
          <w:szCs w:val="20"/>
        </w:rPr>
        <w:t>below prior to retaking the course or having the academic warning hold removed</w:t>
      </w:r>
      <w:r w:rsidR="00486AEB">
        <w:rPr>
          <w:rFonts w:ascii="Arial" w:hAnsi="Arial" w:cs="Arial"/>
          <w:sz w:val="20"/>
          <w:szCs w:val="20"/>
        </w:rPr>
        <w:t>.</w:t>
      </w:r>
      <w:r>
        <w:rPr>
          <w:rFonts w:ascii="Arial" w:hAnsi="Arial" w:cs="Arial"/>
          <w:sz w:val="20"/>
          <w:szCs w:val="20"/>
        </w:rPr>
        <w:t xml:space="preserve"> Students may retake a courses one time only. </w:t>
      </w:r>
    </w:p>
    <w:p w14:paraId="48A1255D" w14:textId="77777777" w:rsidR="00FC3ED0" w:rsidRPr="00E859BF" w:rsidRDefault="00FC3ED0" w:rsidP="00BA52CF">
      <w:pPr>
        <w:ind w:left="-720" w:right="-720"/>
        <w:rPr>
          <w:rFonts w:ascii="Arial" w:hAnsi="Arial" w:cs="Arial"/>
          <w:sz w:val="20"/>
          <w:szCs w:val="20"/>
        </w:rPr>
      </w:pPr>
    </w:p>
    <w:p w14:paraId="14C06C66" w14:textId="2209D7AD" w:rsidR="00D44B93" w:rsidRPr="00FC3ED0" w:rsidRDefault="00FC3ED0" w:rsidP="00D44B93">
      <w:pPr>
        <w:ind w:left="-720" w:right="-720"/>
        <w:rPr>
          <w:rFonts w:ascii="Arial" w:hAnsi="Arial" w:cs="Arial"/>
          <w:b/>
          <w:bCs/>
          <w:sz w:val="20"/>
          <w:szCs w:val="20"/>
        </w:rPr>
      </w:pPr>
      <w:r w:rsidRPr="00FC3ED0">
        <w:rPr>
          <w:rFonts w:ascii="Arial" w:hAnsi="Arial" w:cs="Arial"/>
          <w:b/>
          <w:bCs/>
          <w:sz w:val="20"/>
          <w:szCs w:val="20"/>
        </w:rPr>
        <w:t>STUDENT AND CE COORDINATOR/COUNSELOR REV</w:t>
      </w:r>
      <w:r w:rsidR="003C1E3A">
        <w:rPr>
          <w:rFonts w:ascii="Arial" w:hAnsi="Arial" w:cs="Arial"/>
          <w:b/>
          <w:bCs/>
          <w:sz w:val="20"/>
          <w:szCs w:val="20"/>
        </w:rPr>
        <w:t>I</w:t>
      </w:r>
      <w:r w:rsidRPr="00FC3ED0">
        <w:rPr>
          <w:rFonts w:ascii="Arial" w:hAnsi="Arial" w:cs="Arial"/>
          <w:b/>
          <w:bCs/>
          <w:sz w:val="20"/>
          <w:szCs w:val="20"/>
        </w:rPr>
        <w:t>EW THE FOLLOWING:</w:t>
      </w:r>
    </w:p>
    <w:p w14:paraId="7C3EFD8D" w14:textId="600E2C00" w:rsidR="005D1E2D" w:rsidRDefault="00486AEB" w:rsidP="00FF626D">
      <w:pPr>
        <w:pStyle w:val="ListParagraph"/>
        <w:numPr>
          <w:ilvl w:val="0"/>
          <w:numId w:val="5"/>
        </w:numPr>
        <w:ind w:left="0" w:right="-720"/>
        <w:rPr>
          <w:rFonts w:ascii="Arial" w:hAnsi="Arial" w:cs="Arial"/>
          <w:sz w:val="20"/>
          <w:szCs w:val="20"/>
        </w:rPr>
      </w:pPr>
      <w:r>
        <w:rPr>
          <w:rFonts w:ascii="Arial" w:hAnsi="Arial" w:cs="Arial"/>
          <w:sz w:val="20"/>
          <w:szCs w:val="20"/>
        </w:rPr>
        <w:t>What factors does the student and teacher (if available) think led to the student poor performance?</w:t>
      </w:r>
    </w:p>
    <w:p w14:paraId="63741D17" w14:textId="22FE8474" w:rsidR="00486AEB" w:rsidRDefault="00486AEB" w:rsidP="00FF626D">
      <w:pPr>
        <w:pStyle w:val="ListParagraph"/>
        <w:numPr>
          <w:ilvl w:val="0"/>
          <w:numId w:val="5"/>
        </w:numPr>
        <w:ind w:left="0" w:right="-720"/>
        <w:rPr>
          <w:rFonts w:ascii="Arial" w:hAnsi="Arial" w:cs="Arial"/>
          <w:sz w:val="20"/>
          <w:szCs w:val="20"/>
        </w:rPr>
      </w:pPr>
      <w:r>
        <w:rPr>
          <w:rFonts w:ascii="Arial" w:hAnsi="Arial" w:cs="Arial"/>
          <w:sz w:val="20"/>
          <w:szCs w:val="20"/>
        </w:rPr>
        <w:t>How did the actions or attitude of the student contribute to that poor performance?</w:t>
      </w:r>
    </w:p>
    <w:p w14:paraId="192C2232" w14:textId="1ABADB3D" w:rsidR="00486AEB" w:rsidRDefault="00486AEB" w:rsidP="00FF626D">
      <w:pPr>
        <w:pStyle w:val="ListParagraph"/>
        <w:numPr>
          <w:ilvl w:val="0"/>
          <w:numId w:val="5"/>
        </w:numPr>
        <w:ind w:left="0" w:right="-720"/>
        <w:rPr>
          <w:rFonts w:ascii="Arial" w:hAnsi="Arial" w:cs="Arial"/>
          <w:sz w:val="20"/>
          <w:szCs w:val="20"/>
        </w:rPr>
      </w:pPr>
      <w:r>
        <w:rPr>
          <w:rFonts w:ascii="Arial" w:hAnsi="Arial" w:cs="Arial"/>
          <w:sz w:val="20"/>
          <w:szCs w:val="20"/>
        </w:rPr>
        <w:t>If the student were to face the same challenges during the upcoming semester what would the student do differently to navigate those challenges and be successful?</w:t>
      </w:r>
    </w:p>
    <w:p w14:paraId="67F291DE" w14:textId="18FB6952" w:rsidR="00486AEB" w:rsidRDefault="00486AEB" w:rsidP="00486AEB">
      <w:pPr>
        <w:pStyle w:val="ListParagraph"/>
        <w:numPr>
          <w:ilvl w:val="0"/>
          <w:numId w:val="5"/>
        </w:numPr>
        <w:ind w:left="0" w:right="-720"/>
        <w:rPr>
          <w:rFonts w:ascii="Arial" w:hAnsi="Arial" w:cs="Arial"/>
          <w:sz w:val="20"/>
          <w:szCs w:val="20"/>
        </w:rPr>
      </w:pPr>
      <w:r>
        <w:rPr>
          <w:rFonts w:ascii="Arial" w:hAnsi="Arial" w:cs="Arial"/>
          <w:sz w:val="20"/>
          <w:szCs w:val="20"/>
        </w:rPr>
        <w:t>What makes the student think that he or she can be successful in the course(s) he or she is requesting to take during the upcoming semester?</w:t>
      </w:r>
    </w:p>
    <w:p w14:paraId="00041DA0" w14:textId="39D22EB0" w:rsidR="00486AEB" w:rsidRPr="00486AEB" w:rsidRDefault="00486AEB" w:rsidP="00486AEB">
      <w:pPr>
        <w:pStyle w:val="ListParagraph"/>
        <w:numPr>
          <w:ilvl w:val="0"/>
          <w:numId w:val="5"/>
        </w:numPr>
        <w:ind w:left="0" w:right="-720"/>
        <w:rPr>
          <w:rFonts w:ascii="Arial" w:hAnsi="Arial" w:cs="Arial"/>
          <w:sz w:val="20"/>
          <w:szCs w:val="20"/>
        </w:rPr>
      </w:pPr>
      <w:r>
        <w:rPr>
          <w:rFonts w:ascii="Arial" w:hAnsi="Arial" w:cs="Arial"/>
          <w:sz w:val="20"/>
          <w:szCs w:val="20"/>
        </w:rPr>
        <w:t>Review the following:</w:t>
      </w:r>
    </w:p>
    <w:p w14:paraId="01560AFE" w14:textId="310C70D0" w:rsidR="00D44B93" w:rsidRDefault="00D44B93" w:rsidP="00D44B93">
      <w:pPr>
        <w:ind w:left="-720" w:right="-720"/>
        <w:rPr>
          <w:rFonts w:ascii="Arial" w:hAnsi="Arial" w:cs="Arial"/>
          <w:sz w:val="20"/>
          <w:szCs w:val="20"/>
        </w:rPr>
      </w:pPr>
    </w:p>
    <w:p w14:paraId="459853B2" w14:textId="3FEA4AD4" w:rsidR="005D1E2D" w:rsidRDefault="00486AEB" w:rsidP="00486AEB">
      <w:pPr>
        <w:ind w:left="-720" w:right="-720"/>
        <w:rPr>
          <w:rFonts w:ascii="Arial" w:hAnsi="Arial" w:cs="Arial"/>
          <w:sz w:val="20"/>
          <w:szCs w:val="20"/>
        </w:rPr>
      </w:pPr>
      <w:r w:rsidRPr="00486AEB">
        <w:rPr>
          <w:rFonts w:ascii="Arial" w:hAnsi="Arial" w:cs="Arial"/>
          <w:b/>
          <w:bCs/>
          <w:sz w:val="20"/>
          <w:szCs w:val="20"/>
        </w:rPr>
        <w:t>IMPACT OF POOR PERFORMANCE ON FEDERAL FINANCIAL AID:</w:t>
      </w:r>
      <w:r w:rsidR="00A94E99" w:rsidRPr="00486AEB">
        <w:rPr>
          <w:rFonts w:ascii="Arial" w:hAnsi="Arial" w:cs="Arial"/>
          <w:b/>
          <w:bCs/>
          <w:sz w:val="20"/>
          <w:szCs w:val="20"/>
        </w:rPr>
        <w:t xml:space="preserve"> </w:t>
      </w:r>
      <w:r>
        <w:rPr>
          <w:rFonts w:ascii="Arial" w:hAnsi="Arial" w:cs="Arial"/>
          <w:sz w:val="20"/>
          <w:szCs w:val="20"/>
        </w:rPr>
        <w:t>While</w:t>
      </w:r>
      <w:r w:rsidRPr="00486AEB">
        <w:rPr>
          <w:rFonts w:ascii="Arial" w:hAnsi="Arial" w:cs="Arial"/>
          <w:sz w:val="20"/>
          <w:szCs w:val="20"/>
        </w:rPr>
        <w:t xml:space="preserve"> one or two poor grades or withdrawals, are </w:t>
      </w:r>
      <w:r w:rsidR="001D79DC">
        <w:rPr>
          <w:rFonts w:ascii="Arial" w:hAnsi="Arial" w:cs="Arial"/>
          <w:sz w:val="20"/>
          <w:szCs w:val="20"/>
        </w:rPr>
        <w:t>relatively</w:t>
      </w:r>
      <w:r w:rsidRPr="00486AEB">
        <w:rPr>
          <w:rFonts w:ascii="Arial" w:hAnsi="Arial" w:cs="Arial"/>
          <w:sz w:val="20"/>
          <w:szCs w:val="20"/>
        </w:rPr>
        <w:t xml:space="preserve"> easy to recover from</w:t>
      </w:r>
      <w:r w:rsidR="001D79DC">
        <w:rPr>
          <w:rFonts w:ascii="Arial" w:hAnsi="Arial" w:cs="Arial"/>
          <w:sz w:val="20"/>
          <w:szCs w:val="20"/>
        </w:rPr>
        <w:t xml:space="preserve"> if the student performs well in subsequent courses,</w:t>
      </w:r>
      <w:r w:rsidRPr="00486AEB">
        <w:rPr>
          <w:rFonts w:ascii="Arial" w:hAnsi="Arial" w:cs="Arial"/>
          <w:sz w:val="20"/>
          <w:szCs w:val="20"/>
        </w:rPr>
        <w:t xml:space="preserve"> continual poor performance or consecutive withdrawal from college classes can have a negative impact on a student’s access to federal financial aid</w:t>
      </w:r>
      <w:r>
        <w:rPr>
          <w:rFonts w:ascii="Arial" w:hAnsi="Arial" w:cs="Arial"/>
          <w:sz w:val="20"/>
          <w:szCs w:val="20"/>
        </w:rPr>
        <w:t xml:space="preserve">. </w:t>
      </w:r>
      <w:r w:rsidRPr="00486AEB">
        <w:rPr>
          <w:rFonts w:ascii="Arial" w:hAnsi="Arial" w:cs="Arial"/>
          <w:sz w:val="20"/>
          <w:szCs w:val="20"/>
        </w:rPr>
        <w:t>Student attending concurrent enrollment classes will be under the same satisfactory academic progress requirements as a regular student when they transition to a matriculated, degree seeking student at SLCC. That means the student must maintain a 2.00 cumulative grade point average and a pace (completion rate) of 70%. If a high school student withdraws from or fails a class, they may enter SLCC in a warning status for their financial aid. If they reach the required minimum after their first semester as a regular student, there should be no issues. If they do not reach the minimum requirements, they will still have the option of appealing and may continue to receive financial aid in a probationary status. If they are not applying for and/or receiving financial aid, these requirements do not apply.</w:t>
      </w:r>
    </w:p>
    <w:p w14:paraId="70012EBB" w14:textId="293C8C29" w:rsidR="001C7CD5" w:rsidRDefault="001C7CD5" w:rsidP="00D44B93">
      <w:pPr>
        <w:ind w:left="-720" w:right="-720"/>
        <w:rPr>
          <w:rFonts w:ascii="Arial" w:hAnsi="Arial" w:cs="Arial"/>
          <w:sz w:val="20"/>
          <w:szCs w:val="20"/>
        </w:rPr>
      </w:pPr>
    </w:p>
    <w:p w14:paraId="12D9D0D9" w14:textId="627D34A9" w:rsidR="00DA67E2" w:rsidRDefault="00DA67E2" w:rsidP="00D44B93">
      <w:pPr>
        <w:ind w:left="-720" w:right="-720"/>
        <w:rPr>
          <w:rFonts w:ascii="Arial" w:hAnsi="Arial" w:cs="Arial"/>
          <w:sz w:val="20"/>
          <w:szCs w:val="20"/>
        </w:rPr>
      </w:pPr>
      <w:r w:rsidRPr="00DA67E2">
        <w:rPr>
          <w:rFonts w:ascii="Arial" w:hAnsi="Arial" w:cs="Arial"/>
          <w:b/>
          <w:bCs/>
          <w:sz w:val="20"/>
          <w:szCs w:val="20"/>
        </w:rPr>
        <w:t>IMPACT ON OTHER COLLEGE FACTORS:</w:t>
      </w:r>
      <w:r>
        <w:rPr>
          <w:rFonts w:ascii="Arial" w:hAnsi="Arial" w:cs="Arial"/>
          <w:sz w:val="20"/>
          <w:szCs w:val="20"/>
        </w:rPr>
        <w:t xml:space="preserve"> Poor performance in concurrent enrollment classes impact your college GPA which is accessible by other higher education institutions. This means that if you are applying to a highly competitive college or university, wish to participate in college sports, or are seeking scholarships, your grade in your concurrent enrollment classes can impact your eligibility at these institutions. </w:t>
      </w:r>
    </w:p>
    <w:p w14:paraId="3E1867CF" w14:textId="77777777" w:rsidR="00486AEB" w:rsidRPr="00E859BF" w:rsidRDefault="00486AEB" w:rsidP="00D44B93">
      <w:pPr>
        <w:ind w:left="-720" w:right="-720"/>
        <w:rPr>
          <w:rFonts w:ascii="Arial" w:hAnsi="Arial" w:cs="Arial"/>
          <w:sz w:val="20"/>
          <w:szCs w:val="20"/>
        </w:rPr>
      </w:pPr>
    </w:p>
    <w:p w14:paraId="2719D0C5" w14:textId="36F0810A" w:rsidR="00BA52CF" w:rsidRPr="00BA52CF" w:rsidRDefault="00D44B93" w:rsidP="00BA52CF">
      <w:pPr>
        <w:ind w:left="-720" w:right="-720"/>
        <w:rPr>
          <w:rFonts w:ascii="Arial" w:hAnsi="Arial" w:cs="Arial"/>
          <w:b/>
        </w:rPr>
      </w:pPr>
      <w:r w:rsidRPr="00E859BF">
        <w:rPr>
          <w:rFonts w:ascii="Arial" w:hAnsi="Arial" w:cs="Arial"/>
          <w:b/>
          <w:bCs/>
        </w:rPr>
        <w:t xml:space="preserve">Processing and Notification </w:t>
      </w:r>
    </w:p>
    <w:p w14:paraId="3A650CA0" w14:textId="6342F7AC" w:rsidR="00FC310A" w:rsidRPr="00E859BF" w:rsidRDefault="00DA67E2" w:rsidP="00DA67E2">
      <w:pPr>
        <w:ind w:left="-720" w:right="-720"/>
        <w:rPr>
          <w:rFonts w:ascii="Arial" w:hAnsi="Arial" w:cs="Arial"/>
          <w:sz w:val="20"/>
          <w:szCs w:val="20"/>
        </w:rPr>
      </w:pPr>
      <w:r>
        <w:rPr>
          <w:rFonts w:ascii="Arial" w:hAnsi="Arial" w:cs="Arial"/>
          <w:sz w:val="20"/>
          <w:szCs w:val="20"/>
        </w:rPr>
        <w:t xml:space="preserve">If, after discussing the </w:t>
      </w:r>
      <w:r w:rsidR="00366F93">
        <w:rPr>
          <w:rFonts w:ascii="Arial" w:hAnsi="Arial" w:cs="Arial"/>
          <w:sz w:val="20"/>
          <w:szCs w:val="20"/>
        </w:rPr>
        <w:t xml:space="preserve">questions </w:t>
      </w:r>
      <w:r>
        <w:rPr>
          <w:rFonts w:ascii="Arial" w:hAnsi="Arial" w:cs="Arial"/>
          <w:sz w:val="20"/>
          <w:szCs w:val="20"/>
        </w:rPr>
        <w:t>above with the student, both the student and high school CE coordinator and/or counselor feel confident in the student’s ability to be successful during subsequent semesters</w:t>
      </w:r>
      <w:r w:rsidR="00BC0248">
        <w:rPr>
          <w:rFonts w:ascii="Arial" w:hAnsi="Arial" w:cs="Arial"/>
          <w:sz w:val="20"/>
          <w:szCs w:val="20"/>
        </w:rPr>
        <w:t>, or in retaking a course</w:t>
      </w:r>
      <w:r>
        <w:rPr>
          <w:rFonts w:ascii="Arial" w:hAnsi="Arial" w:cs="Arial"/>
          <w:sz w:val="20"/>
          <w:szCs w:val="20"/>
        </w:rPr>
        <w:t>, both the student and high school representative sign the form below and submit the scanned form through a MyCE Support Request to the SLCC Concurrent Enrollment Office.</w:t>
      </w:r>
      <w:r w:rsidR="00BC0248">
        <w:rPr>
          <w:rFonts w:ascii="Arial" w:hAnsi="Arial" w:cs="Arial"/>
          <w:sz w:val="20"/>
          <w:szCs w:val="20"/>
        </w:rPr>
        <w:t xml:space="preserve"> The high school reserves the right to deny a request if they are not satisfied with the student’s responses to the questions above.</w:t>
      </w:r>
    </w:p>
    <w:p w14:paraId="2E32BB68" w14:textId="01FD2358" w:rsidR="00BA52CF" w:rsidRDefault="00BA52CF" w:rsidP="00D44B93">
      <w:pPr>
        <w:pBdr>
          <w:bottom w:val="single" w:sz="6" w:space="1" w:color="auto"/>
        </w:pBdr>
        <w:ind w:left="-720" w:right="-720"/>
        <w:rPr>
          <w:rFonts w:ascii="Arial" w:hAnsi="Arial" w:cs="Arial"/>
          <w:b/>
          <w:sz w:val="20"/>
          <w:szCs w:val="20"/>
        </w:rPr>
      </w:pPr>
    </w:p>
    <w:p w14:paraId="6741902D" w14:textId="77777777" w:rsidR="005649FA" w:rsidRPr="00E859BF" w:rsidRDefault="005649FA" w:rsidP="00D44B93">
      <w:pPr>
        <w:pBdr>
          <w:bottom w:val="single" w:sz="6" w:space="1" w:color="auto"/>
        </w:pBdr>
        <w:ind w:left="-720" w:right="-720"/>
        <w:rPr>
          <w:rFonts w:ascii="Arial" w:hAnsi="Arial" w:cs="Arial"/>
          <w:b/>
          <w:sz w:val="20"/>
          <w:szCs w:val="20"/>
        </w:rPr>
      </w:pPr>
    </w:p>
    <w:p w14:paraId="39AB43CF" w14:textId="77777777" w:rsidR="00BA52CF" w:rsidRDefault="00BA52CF" w:rsidP="00BA52CF">
      <w:pPr>
        <w:rPr>
          <w:rFonts w:ascii="Arial" w:hAnsi="Arial" w:cs="Arial"/>
          <w:sz w:val="20"/>
          <w:szCs w:val="20"/>
        </w:rPr>
      </w:pPr>
    </w:p>
    <w:p w14:paraId="2D6CF7CF" w14:textId="3C94B3DF" w:rsidR="00FD408C" w:rsidRPr="00E859BF" w:rsidRDefault="00644E11" w:rsidP="00BA52CF">
      <w:pPr>
        <w:tabs>
          <w:tab w:val="left" w:pos="2880"/>
          <w:tab w:val="left" w:pos="6840"/>
        </w:tabs>
        <w:ind w:left="-720"/>
        <w:rPr>
          <w:rFonts w:ascii="Arial" w:hAnsi="Arial" w:cs="Arial"/>
          <w:sz w:val="20"/>
          <w:szCs w:val="20"/>
        </w:rPr>
      </w:pPr>
      <w:r w:rsidRPr="00BA52CF">
        <w:rPr>
          <w:rFonts w:ascii="Arial" w:hAnsi="Arial" w:cs="Arial"/>
          <w:b/>
          <w:bCs/>
          <w:sz w:val="20"/>
          <w:szCs w:val="20"/>
        </w:rPr>
        <w:t xml:space="preserve">Student </w:t>
      </w:r>
      <w:r w:rsidR="00DD60B7" w:rsidRPr="00BA52CF">
        <w:rPr>
          <w:rFonts w:ascii="Arial" w:hAnsi="Arial" w:cs="Arial"/>
          <w:b/>
          <w:bCs/>
          <w:sz w:val="20"/>
          <w:szCs w:val="20"/>
        </w:rPr>
        <w:t>S Number</w:t>
      </w:r>
      <w:r w:rsidR="00887D1A" w:rsidRPr="00BA52CF">
        <w:rPr>
          <w:rFonts w:ascii="Arial" w:hAnsi="Arial" w:cs="Arial"/>
          <w:b/>
          <w:bCs/>
          <w:sz w:val="20"/>
          <w:szCs w:val="20"/>
        </w:rPr>
        <w:t>:</w:t>
      </w:r>
      <w:r w:rsidRPr="00E859BF">
        <w:rPr>
          <w:rFonts w:ascii="Arial" w:hAnsi="Arial" w:cs="Arial"/>
          <w:sz w:val="20"/>
          <w:szCs w:val="20"/>
        </w:rPr>
        <w:t xml:space="preserve"> </w:t>
      </w:r>
      <w:r w:rsidRPr="00E859BF">
        <w:rPr>
          <w:rFonts w:ascii="Arial" w:hAnsi="Arial" w:cs="Arial"/>
          <w:sz w:val="20"/>
          <w:szCs w:val="20"/>
        </w:rPr>
        <w:fldChar w:fldCharType="begin">
          <w:ffData>
            <w:name w:val="Text12"/>
            <w:enabled/>
            <w:calcOnExit w:val="0"/>
            <w:textInput/>
          </w:ffData>
        </w:fldChar>
      </w:r>
      <w:bookmarkStart w:id="0" w:name="Text12"/>
      <w:r w:rsidRPr="00E859BF">
        <w:rPr>
          <w:rFonts w:ascii="Arial" w:hAnsi="Arial" w:cs="Arial"/>
          <w:sz w:val="20"/>
          <w:szCs w:val="20"/>
        </w:rPr>
        <w:instrText xml:space="preserve"> FORMTEXT </w:instrText>
      </w:r>
      <w:r w:rsidRPr="00E859BF">
        <w:rPr>
          <w:rFonts w:ascii="Arial" w:hAnsi="Arial" w:cs="Arial"/>
          <w:sz w:val="20"/>
          <w:szCs w:val="20"/>
        </w:rPr>
      </w:r>
      <w:r w:rsidRPr="00E859BF">
        <w:rPr>
          <w:rFonts w:ascii="Arial" w:hAnsi="Arial" w:cs="Arial"/>
          <w:sz w:val="20"/>
          <w:szCs w:val="20"/>
        </w:rPr>
        <w:fldChar w:fldCharType="separate"/>
      </w:r>
      <w:r w:rsidR="007C47A1">
        <w:rPr>
          <w:rFonts w:ascii="Arial" w:hAnsi="Arial" w:cs="Arial"/>
          <w:sz w:val="20"/>
          <w:szCs w:val="20"/>
        </w:rPr>
        <w:t> </w:t>
      </w:r>
      <w:r w:rsidR="007C47A1">
        <w:rPr>
          <w:rFonts w:ascii="Arial" w:hAnsi="Arial" w:cs="Arial"/>
          <w:sz w:val="20"/>
          <w:szCs w:val="20"/>
        </w:rPr>
        <w:t> </w:t>
      </w:r>
      <w:r w:rsidR="007C47A1">
        <w:rPr>
          <w:rFonts w:ascii="Arial" w:hAnsi="Arial" w:cs="Arial"/>
          <w:sz w:val="20"/>
          <w:szCs w:val="20"/>
        </w:rPr>
        <w:t> </w:t>
      </w:r>
      <w:r w:rsidR="007C47A1">
        <w:rPr>
          <w:rFonts w:ascii="Arial" w:hAnsi="Arial" w:cs="Arial"/>
          <w:sz w:val="20"/>
          <w:szCs w:val="20"/>
        </w:rPr>
        <w:t> </w:t>
      </w:r>
      <w:r w:rsidR="007C47A1">
        <w:rPr>
          <w:rFonts w:ascii="Arial" w:hAnsi="Arial" w:cs="Arial"/>
          <w:sz w:val="20"/>
          <w:szCs w:val="20"/>
        </w:rPr>
        <w:t> </w:t>
      </w:r>
      <w:r w:rsidRPr="00E859BF">
        <w:rPr>
          <w:rFonts w:ascii="Arial" w:hAnsi="Arial" w:cs="Arial"/>
          <w:sz w:val="20"/>
          <w:szCs w:val="20"/>
        </w:rPr>
        <w:fldChar w:fldCharType="end"/>
      </w:r>
      <w:bookmarkEnd w:id="0"/>
      <w:r w:rsidRPr="00E859BF">
        <w:rPr>
          <w:rFonts w:ascii="Arial" w:hAnsi="Arial" w:cs="Arial"/>
          <w:sz w:val="20"/>
          <w:szCs w:val="20"/>
        </w:rPr>
        <w:tab/>
      </w:r>
      <w:r w:rsidRPr="00BA52CF">
        <w:rPr>
          <w:rFonts w:ascii="Arial" w:hAnsi="Arial" w:cs="Arial"/>
          <w:b/>
          <w:bCs/>
          <w:sz w:val="20"/>
          <w:szCs w:val="20"/>
        </w:rPr>
        <w:t xml:space="preserve">Student </w:t>
      </w:r>
      <w:r w:rsidR="00DD60B7" w:rsidRPr="00BA52CF">
        <w:rPr>
          <w:rFonts w:ascii="Arial" w:hAnsi="Arial" w:cs="Arial"/>
          <w:b/>
          <w:bCs/>
          <w:sz w:val="20"/>
          <w:szCs w:val="20"/>
        </w:rPr>
        <w:t>Name</w:t>
      </w:r>
      <w:r w:rsidR="00887D1A" w:rsidRPr="00BA52CF">
        <w:rPr>
          <w:rFonts w:ascii="Arial" w:hAnsi="Arial" w:cs="Arial"/>
          <w:b/>
          <w:bCs/>
          <w:sz w:val="20"/>
          <w:szCs w:val="20"/>
        </w:rPr>
        <w:t>:</w:t>
      </w:r>
      <w:r w:rsidRPr="00E859BF">
        <w:rPr>
          <w:rFonts w:ascii="Arial" w:hAnsi="Arial" w:cs="Arial"/>
          <w:sz w:val="20"/>
          <w:szCs w:val="20"/>
        </w:rPr>
        <w:t xml:space="preserve"> </w:t>
      </w:r>
      <w:r w:rsidRPr="00E859BF">
        <w:rPr>
          <w:rFonts w:ascii="Arial" w:hAnsi="Arial" w:cs="Arial"/>
          <w:sz w:val="20"/>
          <w:szCs w:val="20"/>
        </w:rPr>
        <w:fldChar w:fldCharType="begin">
          <w:ffData>
            <w:name w:val="Text12"/>
            <w:enabled/>
            <w:calcOnExit w:val="0"/>
            <w:textInput/>
          </w:ffData>
        </w:fldChar>
      </w:r>
      <w:r w:rsidRPr="00E859BF">
        <w:rPr>
          <w:rFonts w:ascii="Arial" w:hAnsi="Arial" w:cs="Arial"/>
          <w:sz w:val="20"/>
          <w:szCs w:val="20"/>
        </w:rPr>
        <w:instrText xml:space="preserve"> FORMTEXT </w:instrText>
      </w:r>
      <w:r w:rsidRPr="00E859BF">
        <w:rPr>
          <w:rFonts w:ascii="Arial" w:hAnsi="Arial" w:cs="Arial"/>
          <w:sz w:val="20"/>
          <w:szCs w:val="20"/>
        </w:rPr>
      </w:r>
      <w:r w:rsidRPr="00E859BF">
        <w:rPr>
          <w:rFonts w:ascii="Arial" w:hAnsi="Arial" w:cs="Arial"/>
          <w:sz w:val="20"/>
          <w:szCs w:val="20"/>
        </w:rPr>
        <w:fldChar w:fldCharType="separate"/>
      </w:r>
      <w:r w:rsidRPr="00E859BF">
        <w:rPr>
          <w:rFonts w:ascii="Arial" w:hAnsi="Arial" w:cs="Arial"/>
          <w:sz w:val="20"/>
          <w:szCs w:val="20"/>
        </w:rPr>
        <w:t> </w:t>
      </w:r>
      <w:r w:rsidRPr="00E859BF">
        <w:rPr>
          <w:rFonts w:ascii="Arial" w:hAnsi="Arial" w:cs="Arial"/>
          <w:sz w:val="20"/>
          <w:szCs w:val="20"/>
        </w:rPr>
        <w:t> </w:t>
      </w:r>
      <w:r w:rsidRPr="00E859BF">
        <w:rPr>
          <w:rFonts w:ascii="Arial" w:hAnsi="Arial" w:cs="Arial"/>
          <w:sz w:val="20"/>
          <w:szCs w:val="20"/>
        </w:rPr>
        <w:t> </w:t>
      </w:r>
      <w:r w:rsidRPr="00E859BF">
        <w:rPr>
          <w:rFonts w:ascii="Arial" w:hAnsi="Arial" w:cs="Arial"/>
          <w:sz w:val="20"/>
          <w:szCs w:val="20"/>
        </w:rPr>
        <w:t> </w:t>
      </w:r>
      <w:r w:rsidRPr="00E859BF">
        <w:rPr>
          <w:rFonts w:ascii="Arial" w:hAnsi="Arial" w:cs="Arial"/>
          <w:sz w:val="20"/>
          <w:szCs w:val="20"/>
        </w:rPr>
        <w:t> </w:t>
      </w:r>
      <w:r w:rsidRPr="00E859BF">
        <w:rPr>
          <w:rFonts w:ascii="Arial" w:hAnsi="Arial" w:cs="Arial"/>
          <w:sz w:val="20"/>
          <w:szCs w:val="20"/>
        </w:rPr>
        <w:fldChar w:fldCharType="end"/>
      </w:r>
      <w:r w:rsidRPr="00E859BF">
        <w:rPr>
          <w:rFonts w:ascii="Arial" w:hAnsi="Arial" w:cs="Arial"/>
          <w:sz w:val="20"/>
          <w:szCs w:val="20"/>
        </w:rPr>
        <w:tab/>
      </w:r>
      <w:r w:rsidR="00FD408C" w:rsidRPr="00BA52CF">
        <w:rPr>
          <w:rFonts w:ascii="Arial" w:hAnsi="Arial" w:cs="Arial"/>
          <w:b/>
          <w:bCs/>
          <w:sz w:val="20"/>
          <w:szCs w:val="20"/>
        </w:rPr>
        <w:t xml:space="preserve">Today’s </w:t>
      </w:r>
      <w:r w:rsidRPr="00BA52CF">
        <w:rPr>
          <w:rFonts w:ascii="Arial" w:hAnsi="Arial" w:cs="Arial"/>
          <w:b/>
          <w:bCs/>
          <w:sz w:val="20"/>
          <w:szCs w:val="20"/>
        </w:rPr>
        <w:t>Date:</w:t>
      </w:r>
      <w:r w:rsidRPr="00E859BF">
        <w:rPr>
          <w:rFonts w:ascii="Arial" w:hAnsi="Arial" w:cs="Arial"/>
          <w:sz w:val="20"/>
          <w:szCs w:val="20"/>
        </w:rPr>
        <w:t xml:space="preserve"> </w:t>
      </w:r>
      <w:r w:rsidRPr="00E859BF">
        <w:rPr>
          <w:rFonts w:ascii="Arial" w:hAnsi="Arial" w:cs="Arial"/>
          <w:sz w:val="20"/>
          <w:szCs w:val="20"/>
        </w:rPr>
        <w:fldChar w:fldCharType="begin">
          <w:ffData>
            <w:name w:val="Text13"/>
            <w:enabled/>
            <w:calcOnExit w:val="0"/>
            <w:textInput/>
          </w:ffData>
        </w:fldChar>
      </w:r>
      <w:bookmarkStart w:id="1" w:name="Text13"/>
      <w:r w:rsidRPr="00E859BF">
        <w:rPr>
          <w:rFonts w:ascii="Arial" w:hAnsi="Arial" w:cs="Arial"/>
          <w:sz w:val="20"/>
          <w:szCs w:val="20"/>
        </w:rPr>
        <w:instrText xml:space="preserve"> FORMTEXT </w:instrText>
      </w:r>
      <w:r w:rsidRPr="00E859BF">
        <w:rPr>
          <w:rFonts w:ascii="Arial" w:hAnsi="Arial" w:cs="Arial"/>
          <w:sz w:val="20"/>
          <w:szCs w:val="20"/>
        </w:rPr>
      </w:r>
      <w:r w:rsidRPr="00E859BF">
        <w:rPr>
          <w:rFonts w:ascii="Arial" w:hAnsi="Arial" w:cs="Arial"/>
          <w:sz w:val="20"/>
          <w:szCs w:val="20"/>
        </w:rPr>
        <w:fldChar w:fldCharType="separate"/>
      </w:r>
      <w:r w:rsidRPr="00E859BF">
        <w:rPr>
          <w:rFonts w:ascii="Arial" w:hAnsi="Arial" w:cs="Arial"/>
          <w:sz w:val="20"/>
          <w:szCs w:val="20"/>
        </w:rPr>
        <w:t> </w:t>
      </w:r>
      <w:r w:rsidRPr="00E859BF">
        <w:rPr>
          <w:rFonts w:ascii="Arial" w:hAnsi="Arial" w:cs="Arial"/>
          <w:sz w:val="20"/>
          <w:szCs w:val="20"/>
        </w:rPr>
        <w:t> </w:t>
      </w:r>
      <w:r w:rsidRPr="00E859BF">
        <w:rPr>
          <w:rFonts w:ascii="Arial" w:hAnsi="Arial" w:cs="Arial"/>
          <w:sz w:val="20"/>
          <w:szCs w:val="20"/>
        </w:rPr>
        <w:t> </w:t>
      </w:r>
      <w:r w:rsidRPr="00E859BF">
        <w:rPr>
          <w:rFonts w:ascii="Arial" w:hAnsi="Arial" w:cs="Arial"/>
          <w:sz w:val="20"/>
          <w:szCs w:val="20"/>
        </w:rPr>
        <w:t> </w:t>
      </w:r>
      <w:r w:rsidRPr="00E859BF">
        <w:rPr>
          <w:rFonts w:ascii="Arial" w:hAnsi="Arial" w:cs="Arial"/>
          <w:sz w:val="20"/>
          <w:szCs w:val="20"/>
        </w:rPr>
        <w:t> </w:t>
      </w:r>
      <w:r w:rsidRPr="00E859BF">
        <w:rPr>
          <w:rFonts w:ascii="Arial" w:hAnsi="Arial" w:cs="Arial"/>
          <w:sz w:val="20"/>
          <w:szCs w:val="20"/>
        </w:rPr>
        <w:fldChar w:fldCharType="end"/>
      </w:r>
      <w:bookmarkEnd w:id="1"/>
    </w:p>
    <w:p w14:paraId="69A92485" w14:textId="77777777" w:rsidR="00BA52CF" w:rsidRDefault="00BA52CF" w:rsidP="00BA52CF">
      <w:pPr>
        <w:tabs>
          <w:tab w:val="left" w:pos="2880"/>
          <w:tab w:val="left" w:pos="6570"/>
          <w:tab w:val="left" w:pos="6840"/>
        </w:tabs>
        <w:spacing w:after="120"/>
        <w:ind w:left="-720" w:right="-720"/>
        <w:rPr>
          <w:rFonts w:ascii="Arial" w:hAnsi="Arial" w:cs="Arial"/>
          <w:sz w:val="20"/>
          <w:szCs w:val="20"/>
        </w:rPr>
      </w:pPr>
    </w:p>
    <w:p w14:paraId="72276567" w14:textId="13638416" w:rsidR="00887D1A" w:rsidRPr="00E859BF" w:rsidRDefault="00887D1A" w:rsidP="00BA52CF">
      <w:pPr>
        <w:tabs>
          <w:tab w:val="left" w:pos="2880"/>
          <w:tab w:val="left" w:pos="6570"/>
          <w:tab w:val="left" w:pos="6840"/>
        </w:tabs>
        <w:spacing w:after="120"/>
        <w:ind w:left="-720" w:right="-720"/>
        <w:rPr>
          <w:rFonts w:ascii="Arial" w:hAnsi="Arial" w:cs="Arial"/>
          <w:sz w:val="20"/>
          <w:szCs w:val="20"/>
        </w:rPr>
      </w:pPr>
      <w:r w:rsidRPr="00BA52CF">
        <w:rPr>
          <w:rFonts w:ascii="Arial" w:hAnsi="Arial" w:cs="Arial"/>
          <w:b/>
          <w:bCs/>
          <w:sz w:val="20"/>
          <w:szCs w:val="20"/>
        </w:rPr>
        <w:t>Student</w:t>
      </w:r>
      <w:r w:rsidR="00676B82" w:rsidRPr="00BA52CF">
        <w:rPr>
          <w:rFonts w:ascii="Arial" w:hAnsi="Arial" w:cs="Arial"/>
          <w:b/>
          <w:bCs/>
          <w:sz w:val="20"/>
          <w:szCs w:val="20"/>
        </w:rPr>
        <w:t xml:space="preserve"> Bruinmail</w:t>
      </w:r>
      <w:r w:rsidRPr="00BA52CF">
        <w:rPr>
          <w:rFonts w:ascii="Arial" w:hAnsi="Arial" w:cs="Arial"/>
          <w:b/>
          <w:bCs/>
          <w:sz w:val="20"/>
          <w:szCs w:val="20"/>
        </w:rPr>
        <w:t>:</w:t>
      </w:r>
      <w:r w:rsidRPr="00E859BF">
        <w:rPr>
          <w:rFonts w:ascii="Arial" w:hAnsi="Arial" w:cs="Arial"/>
          <w:sz w:val="20"/>
          <w:szCs w:val="20"/>
        </w:rPr>
        <w:t xml:space="preserve"> </w:t>
      </w:r>
      <w:r w:rsidRPr="00E859BF">
        <w:rPr>
          <w:rFonts w:ascii="Arial" w:hAnsi="Arial" w:cs="Arial"/>
          <w:sz w:val="20"/>
          <w:szCs w:val="20"/>
        </w:rPr>
        <w:fldChar w:fldCharType="begin">
          <w:ffData>
            <w:name w:val="Text13"/>
            <w:enabled/>
            <w:calcOnExit w:val="0"/>
            <w:textInput/>
          </w:ffData>
        </w:fldChar>
      </w:r>
      <w:r w:rsidRPr="00E859BF">
        <w:rPr>
          <w:rFonts w:ascii="Arial" w:hAnsi="Arial" w:cs="Arial"/>
          <w:sz w:val="20"/>
          <w:szCs w:val="20"/>
        </w:rPr>
        <w:instrText xml:space="preserve"> FORMTEXT </w:instrText>
      </w:r>
      <w:r w:rsidRPr="00E859BF">
        <w:rPr>
          <w:rFonts w:ascii="Arial" w:hAnsi="Arial" w:cs="Arial"/>
          <w:sz w:val="20"/>
          <w:szCs w:val="20"/>
        </w:rPr>
      </w:r>
      <w:r w:rsidRPr="00E859BF">
        <w:rPr>
          <w:rFonts w:ascii="Arial" w:hAnsi="Arial" w:cs="Arial"/>
          <w:sz w:val="20"/>
          <w:szCs w:val="20"/>
        </w:rPr>
        <w:fldChar w:fldCharType="separate"/>
      </w:r>
      <w:r w:rsidR="007C47A1">
        <w:rPr>
          <w:rFonts w:ascii="Arial" w:hAnsi="Arial" w:cs="Arial"/>
          <w:sz w:val="20"/>
          <w:szCs w:val="20"/>
        </w:rPr>
        <w:t> </w:t>
      </w:r>
      <w:r w:rsidR="007C47A1">
        <w:rPr>
          <w:rFonts w:ascii="Arial" w:hAnsi="Arial" w:cs="Arial"/>
          <w:sz w:val="20"/>
          <w:szCs w:val="20"/>
        </w:rPr>
        <w:t> </w:t>
      </w:r>
      <w:r w:rsidR="007C47A1">
        <w:rPr>
          <w:rFonts w:ascii="Arial" w:hAnsi="Arial" w:cs="Arial"/>
          <w:sz w:val="20"/>
          <w:szCs w:val="20"/>
        </w:rPr>
        <w:t> </w:t>
      </w:r>
      <w:r w:rsidR="007C47A1">
        <w:rPr>
          <w:rFonts w:ascii="Arial" w:hAnsi="Arial" w:cs="Arial"/>
          <w:sz w:val="20"/>
          <w:szCs w:val="20"/>
        </w:rPr>
        <w:t> </w:t>
      </w:r>
      <w:r w:rsidR="007C47A1">
        <w:rPr>
          <w:rFonts w:ascii="Arial" w:hAnsi="Arial" w:cs="Arial"/>
          <w:sz w:val="20"/>
          <w:szCs w:val="20"/>
        </w:rPr>
        <w:t> </w:t>
      </w:r>
      <w:r w:rsidRPr="00E859BF">
        <w:rPr>
          <w:rFonts w:ascii="Arial" w:hAnsi="Arial" w:cs="Arial"/>
          <w:sz w:val="20"/>
          <w:szCs w:val="20"/>
        </w:rPr>
        <w:fldChar w:fldCharType="end"/>
      </w:r>
      <w:r w:rsidR="007C47A1">
        <w:rPr>
          <w:rFonts w:ascii="Arial" w:hAnsi="Arial" w:cs="Arial"/>
          <w:sz w:val="20"/>
          <w:szCs w:val="20"/>
        </w:rPr>
        <w:tab/>
      </w:r>
      <w:r w:rsidR="00FD408C" w:rsidRPr="00BA52CF">
        <w:rPr>
          <w:rFonts w:ascii="Arial" w:hAnsi="Arial" w:cs="Arial"/>
          <w:b/>
          <w:bCs/>
          <w:sz w:val="20"/>
          <w:szCs w:val="20"/>
        </w:rPr>
        <w:t>High School:</w:t>
      </w:r>
      <w:r w:rsidR="00FD408C" w:rsidRPr="00E859BF">
        <w:rPr>
          <w:rFonts w:ascii="Arial" w:hAnsi="Arial" w:cs="Arial"/>
          <w:sz w:val="20"/>
          <w:szCs w:val="20"/>
        </w:rPr>
        <w:t xml:space="preserve"> </w:t>
      </w:r>
      <w:r w:rsidR="00FD408C" w:rsidRPr="00E859BF">
        <w:rPr>
          <w:rFonts w:ascii="Arial" w:hAnsi="Arial" w:cs="Arial"/>
          <w:sz w:val="20"/>
          <w:szCs w:val="20"/>
        </w:rPr>
        <w:fldChar w:fldCharType="begin">
          <w:ffData>
            <w:name w:val="Text13"/>
            <w:enabled/>
            <w:calcOnExit w:val="0"/>
            <w:textInput/>
          </w:ffData>
        </w:fldChar>
      </w:r>
      <w:r w:rsidR="00FD408C" w:rsidRPr="00E859BF">
        <w:rPr>
          <w:rFonts w:ascii="Arial" w:hAnsi="Arial" w:cs="Arial"/>
          <w:sz w:val="20"/>
          <w:szCs w:val="20"/>
        </w:rPr>
        <w:instrText xml:space="preserve"> FORMTEXT </w:instrText>
      </w:r>
      <w:r w:rsidR="00FD408C" w:rsidRPr="00E859BF">
        <w:rPr>
          <w:rFonts w:ascii="Arial" w:hAnsi="Arial" w:cs="Arial"/>
          <w:sz w:val="20"/>
          <w:szCs w:val="20"/>
        </w:rPr>
      </w:r>
      <w:r w:rsidR="00FD408C" w:rsidRPr="00E859BF">
        <w:rPr>
          <w:rFonts w:ascii="Arial" w:hAnsi="Arial" w:cs="Arial"/>
          <w:sz w:val="20"/>
          <w:szCs w:val="20"/>
        </w:rPr>
        <w:fldChar w:fldCharType="separate"/>
      </w:r>
      <w:r w:rsidR="00FD408C" w:rsidRPr="00E859BF">
        <w:rPr>
          <w:rFonts w:ascii="Arial" w:hAnsi="Arial" w:cs="Arial"/>
          <w:sz w:val="20"/>
          <w:szCs w:val="20"/>
        </w:rPr>
        <w:t> </w:t>
      </w:r>
      <w:r w:rsidR="00FD408C" w:rsidRPr="00E859BF">
        <w:rPr>
          <w:rFonts w:ascii="Arial" w:hAnsi="Arial" w:cs="Arial"/>
          <w:sz w:val="20"/>
          <w:szCs w:val="20"/>
        </w:rPr>
        <w:t> </w:t>
      </w:r>
      <w:r w:rsidR="00FD408C" w:rsidRPr="00E859BF">
        <w:rPr>
          <w:rFonts w:ascii="Arial" w:hAnsi="Arial" w:cs="Arial"/>
          <w:sz w:val="20"/>
          <w:szCs w:val="20"/>
        </w:rPr>
        <w:t> </w:t>
      </w:r>
      <w:r w:rsidR="00FD408C" w:rsidRPr="00E859BF">
        <w:rPr>
          <w:rFonts w:ascii="Arial" w:hAnsi="Arial" w:cs="Arial"/>
          <w:sz w:val="20"/>
          <w:szCs w:val="20"/>
        </w:rPr>
        <w:t> </w:t>
      </w:r>
      <w:r w:rsidR="00FD408C" w:rsidRPr="00E859BF">
        <w:rPr>
          <w:rFonts w:ascii="Arial" w:hAnsi="Arial" w:cs="Arial"/>
          <w:sz w:val="20"/>
          <w:szCs w:val="20"/>
        </w:rPr>
        <w:t> </w:t>
      </w:r>
      <w:r w:rsidR="00FD408C" w:rsidRPr="00E859BF">
        <w:rPr>
          <w:rFonts w:ascii="Arial" w:hAnsi="Arial" w:cs="Arial"/>
          <w:sz w:val="20"/>
          <w:szCs w:val="20"/>
        </w:rPr>
        <w:fldChar w:fldCharType="end"/>
      </w:r>
    </w:p>
    <w:p w14:paraId="1188BCDD" w14:textId="77777777" w:rsidR="00C26B35" w:rsidRDefault="00C26B35" w:rsidP="00DA67E2">
      <w:pPr>
        <w:spacing w:after="120"/>
        <w:ind w:left="-720" w:right="-720"/>
        <w:rPr>
          <w:rFonts w:ascii="Arial" w:hAnsi="Arial" w:cs="Arial"/>
          <w:sz w:val="20"/>
          <w:szCs w:val="20"/>
        </w:rPr>
      </w:pPr>
    </w:p>
    <w:p w14:paraId="2168E12F" w14:textId="56161D48" w:rsidR="00C26B35" w:rsidRPr="00C26B35" w:rsidRDefault="00C26B35" w:rsidP="00C26B35">
      <w:pPr>
        <w:spacing w:after="120"/>
        <w:ind w:left="-720" w:right="-720"/>
        <w:rPr>
          <w:rFonts w:ascii="Arial" w:hAnsi="Arial" w:cs="Arial"/>
          <w:sz w:val="20"/>
          <w:szCs w:val="20"/>
        </w:rPr>
      </w:pPr>
      <w:r w:rsidRPr="00C26B35">
        <w:rPr>
          <w:rFonts w:ascii="Arial" w:hAnsi="Arial" w:cs="Arial"/>
          <w:b/>
          <w:bCs/>
          <w:sz w:val="20"/>
          <w:szCs w:val="20"/>
        </w:rPr>
        <w:t>STUDENT:</w:t>
      </w:r>
      <w:r w:rsidRPr="00C26B35">
        <w:rPr>
          <w:rFonts w:ascii="Arial" w:hAnsi="Arial" w:cs="Arial"/>
          <w:sz w:val="20"/>
          <w:szCs w:val="20"/>
        </w:rPr>
        <w:t xml:space="preserve"> I </w:t>
      </w:r>
      <w:r>
        <w:rPr>
          <w:rFonts w:ascii="Arial" w:hAnsi="Arial" w:cs="Arial"/>
          <w:sz w:val="20"/>
          <w:szCs w:val="20"/>
        </w:rPr>
        <w:t>have discussed with my counselor the above information and accept full responsibility for my performance in subsequent concurrent enrollment classes?</w:t>
      </w:r>
      <w:r w:rsidRPr="00C26B35">
        <w:rPr>
          <w:rFonts w:ascii="Arial" w:hAnsi="Arial" w:cs="Arial"/>
          <w:sz w:val="20"/>
          <w:szCs w:val="20"/>
        </w:rPr>
        <w:t xml:space="preserve"> </w:t>
      </w:r>
    </w:p>
    <w:p w14:paraId="24C9357F" w14:textId="14203B03" w:rsidR="00C26B35" w:rsidRDefault="00C26B35" w:rsidP="00FC3ED0">
      <w:pPr>
        <w:spacing w:after="120"/>
        <w:ind w:left="-720" w:right="-720"/>
        <w:rPr>
          <w:rFonts w:ascii="Arial" w:hAnsi="Arial" w:cs="Arial"/>
          <w:sz w:val="20"/>
          <w:szCs w:val="20"/>
        </w:rPr>
      </w:pPr>
      <w:r w:rsidRPr="00C26B35">
        <w:rPr>
          <w:rFonts w:ascii="Arial" w:hAnsi="Arial" w:cs="Arial"/>
          <w:b/>
          <w:bCs/>
          <w:sz w:val="20"/>
          <w:szCs w:val="20"/>
        </w:rPr>
        <w:t>CE COORDINATOR OR HIGH SCHOOL COUNSELOR:</w:t>
      </w:r>
      <w:r w:rsidRPr="00C26B35">
        <w:rPr>
          <w:rFonts w:ascii="Arial" w:hAnsi="Arial" w:cs="Arial"/>
          <w:sz w:val="20"/>
          <w:szCs w:val="20"/>
        </w:rPr>
        <w:t xml:space="preserve"> </w:t>
      </w:r>
      <w:r>
        <w:rPr>
          <w:rFonts w:ascii="Arial" w:hAnsi="Arial" w:cs="Arial"/>
          <w:sz w:val="20"/>
          <w:szCs w:val="20"/>
        </w:rPr>
        <w:t xml:space="preserve">I have discussed the above information with the student and feel confident in the </w:t>
      </w:r>
      <w:proofErr w:type="gramStart"/>
      <w:r>
        <w:rPr>
          <w:rFonts w:ascii="Arial" w:hAnsi="Arial" w:cs="Arial"/>
          <w:sz w:val="20"/>
          <w:szCs w:val="20"/>
        </w:rPr>
        <w:t>students</w:t>
      </w:r>
      <w:proofErr w:type="gramEnd"/>
      <w:r>
        <w:rPr>
          <w:rFonts w:ascii="Arial" w:hAnsi="Arial" w:cs="Arial"/>
          <w:sz w:val="20"/>
          <w:szCs w:val="20"/>
        </w:rPr>
        <w:t xml:space="preserve"> ability to be more successful during subsequent semesters based on our conversation.</w:t>
      </w:r>
      <w:r w:rsidRPr="00C26B35">
        <w:rPr>
          <w:rFonts w:ascii="Arial" w:hAnsi="Arial" w:cs="Arial"/>
          <w:sz w:val="20"/>
          <w:szCs w:val="20"/>
        </w:rPr>
        <w:t xml:space="preserve"> </w:t>
      </w:r>
    </w:p>
    <w:p w14:paraId="48B91C79" w14:textId="77777777" w:rsidR="00C26B35" w:rsidRDefault="00C26B35" w:rsidP="00C26B35">
      <w:pPr>
        <w:spacing w:after="120"/>
        <w:ind w:left="-720" w:right="-720"/>
        <w:rPr>
          <w:rFonts w:ascii="Arial" w:hAnsi="Arial" w:cs="Arial"/>
          <w:sz w:val="20"/>
          <w:szCs w:val="20"/>
        </w:rPr>
      </w:pPr>
    </w:p>
    <w:p w14:paraId="02A7257A" w14:textId="64EA8E21" w:rsidR="00C26B35" w:rsidRPr="00DA67E2" w:rsidRDefault="00C26B35" w:rsidP="00C26B35">
      <w:pPr>
        <w:tabs>
          <w:tab w:val="left" w:pos="4860"/>
        </w:tabs>
        <w:spacing w:after="120"/>
        <w:ind w:left="-720" w:right="-720"/>
        <w:rPr>
          <w:rFonts w:ascii="Arial" w:hAnsi="Arial" w:cs="Arial"/>
          <w:sz w:val="20"/>
          <w:szCs w:val="20"/>
        </w:rPr>
      </w:pPr>
      <w:r>
        <w:rPr>
          <w:rFonts w:ascii="Arial" w:hAnsi="Arial" w:cs="Arial"/>
          <w:sz w:val="20"/>
          <w:szCs w:val="20"/>
        </w:rPr>
        <w:t>_____________________________________________</w:t>
      </w:r>
      <w:r>
        <w:rPr>
          <w:rFonts w:ascii="Arial" w:hAnsi="Arial" w:cs="Arial"/>
          <w:sz w:val="20"/>
          <w:szCs w:val="20"/>
        </w:rPr>
        <w:tab/>
        <w:t>_____________________________________________</w:t>
      </w:r>
    </w:p>
    <w:p w14:paraId="6D4FE455" w14:textId="236E4909" w:rsidR="00C26B35" w:rsidRPr="00C26B35" w:rsidRDefault="00C26B35" w:rsidP="001D79DC">
      <w:pPr>
        <w:tabs>
          <w:tab w:val="left" w:pos="2790"/>
          <w:tab w:val="left" w:pos="4860"/>
          <w:tab w:val="left" w:pos="9090"/>
        </w:tabs>
        <w:spacing w:after="120"/>
        <w:ind w:left="-720" w:right="-720"/>
        <w:rPr>
          <w:rFonts w:ascii="Arial" w:hAnsi="Arial" w:cs="Arial"/>
          <w:sz w:val="20"/>
          <w:szCs w:val="20"/>
        </w:rPr>
      </w:pPr>
      <w:r w:rsidRPr="00C26B35">
        <w:rPr>
          <w:rFonts w:ascii="Arial" w:hAnsi="Arial" w:cs="Arial"/>
          <w:sz w:val="20"/>
          <w:szCs w:val="20"/>
        </w:rPr>
        <w:t>Student Signature</w:t>
      </w:r>
      <w:r w:rsidRPr="00C26B35">
        <w:rPr>
          <w:rFonts w:ascii="Arial" w:hAnsi="Arial" w:cs="Arial"/>
          <w:sz w:val="20"/>
          <w:szCs w:val="20"/>
        </w:rPr>
        <w:tab/>
        <w:t xml:space="preserve"> Date</w:t>
      </w:r>
      <w:r w:rsidRPr="00C26B35">
        <w:rPr>
          <w:rFonts w:ascii="Arial" w:hAnsi="Arial" w:cs="Arial"/>
          <w:sz w:val="20"/>
          <w:szCs w:val="20"/>
        </w:rPr>
        <w:tab/>
      </w:r>
      <w:r>
        <w:rPr>
          <w:rFonts w:ascii="Arial" w:hAnsi="Arial" w:cs="Arial"/>
          <w:sz w:val="20"/>
          <w:szCs w:val="20"/>
        </w:rPr>
        <w:t>Counselor or</w:t>
      </w:r>
      <w:r w:rsidRPr="00C26B35">
        <w:rPr>
          <w:rFonts w:ascii="Arial" w:hAnsi="Arial" w:cs="Arial"/>
          <w:sz w:val="20"/>
          <w:szCs w:val="20"/>
        </w:rPr>
        <w:t xml:space="preserve"> CE Coordinator Signature</w:t>
      </w:r>
      <w:r w:rsidRPr="00C26B35">
        <w:rPr>
          <w:rFonts w:ascii="Arial" w:hAnsi="Arial" w:cs="Arial"/>
          <w:sz w:val="20"/>
          <w:szCs w:val="20"/>
        </w:rPr>
        <w:tab/>
        <w:t xml:space="preserve"> Date</w:t>
      </w:r>
    </w:p>
    <w:sectPr w:rsidR="00C26B35" w:rsidRPr="00C26B35" w:rsidSect="001D79DC">
      <w:headerReference w:type="default" r:id="rId7"/>
      <w:pgSz w:w="12240" w:h="15840"/>
      <w:pgMar w:top="1440" w:right="1440" w:bottom="139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0CCD7" w14:textId="77777777" w:rsidR="00407B70" w:rsidRDefault="00407B70" w:rsidP="005E39D3">
      <w:r>
        <w:separator/>
      </w:r>
    </w:p>
  </w:endnote>
  <w:endnote w:type="continuationSeparator" w:id="0">
    <w:p w14:paraId="2BDB2F4F" w14:textId="77777777" w:rsidR="00407B70" w:rsidRDefault="00407B70" w:rsidP="005E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Condensed">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8F739" w14:textId="77777777" w:rsidR="00407B70" w:rsidRDefault="00407B70" w:rsidP="005E39D3">
      <w:r>
        <w:separator/>
      </w:r>
    </w:p>
  </w:footnote>
  <w:footnote w:type="continuationSeparator" w:id="0">
    <w:p w14:paraId="6B11D78C" w14:textId="77777777" w:rsidR="00407B70" w:rsidRDefault="00407B70" w:rsidP="005E3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0B11F" w14:textId="3250E4CA" w:rsidR="001D79DC" w:rsidRDefault="0068725E" w:rsidP="0068725E">
    <w:pPr>
      <w:pStyle w:val="Header"/>
      <w:tabs>
        <w:tab w:val="clear" w:pos="9360"/>
      </w:tabs>
      <w:ind w:left="-630" w:right="-720"/>
      <w:jc w:val="right"/>
      <w:rPr>
        <w:rFonts w:ascii="Arial Narrow" w:hAnsi="Arial Narrow"/>
        <w:b/>
        <w:noProof/>
        <w:sz w:val="36"/>
        <w:szCs w:val="36"/>
      </w:rPr>
    </w:pPr>
    <w:r w:rsidRPr="00920C31">
      <w:rPr>
        <w:rFonts w:ascii="Arial Narrow" w:hAnsi="Arial Narrow"/>
        <w:b/>
        <w:noProof/>
        <w:sz w:val="36"/>
        <w:szCs w:val="36"/>
      </w:rPr>
      <mc:AlternateContent>
        <mc:Choice Requires="wps">
          <w:drawing>
            <wp:anchor distT="0" distB="0" distL="114300" distR="114300" simplePos="0" relativeHeight="251659264" behindDoc="1" locked="0" layoutInCell="1" allowOverlap="1" wp14:anchorId="283746FC" wp14:editId="41FB1F4A">
              <wp:simplePos x="0" y="0"/>
              <wp:positionH relativeFrom="column">
                <wp:posOffset>-514773</wp:posOffset>
              </wp:positionH>
              <wp:positionV relativeFrom="paragraph">
                <wp:posOffset>109855</wp:posOffset>
              </wp:positionV>
              <wp:extent cx="1871133" cy="3187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71133" cy="318770"/>
                      </a:xfrm>
                      <a:prstGeom prst="rect">
                        <a:avLst/>
                      </a:prstGeom>
                      <a:solidFill>
                        <a:schemeClr val="lt1"/>
                      </a:solidFill>
                      <a:ln w="6350">
                        <a:noFill/>
                      </a:ln>
                    </wps:spPr>
                    <wps:txbx>
                      <w:txbxContent>
                        <w:p w14:paraId="0F1A44E8" w14:textId="055FE1E9" w:rsidR="005E39D3" w:rsidRPr="00E859BF" w:rsidRDefault="005E39D3" w:rsidP="005E39D3">
                          <w:pPr>
                            <w:jc w:val="center"/>
                            <w:rPr>
                              <w:rFonts w:ascii="Arial Narrow" w:hAnsi="Arial Narrow"/>
                              <w:b/>
                              <w:sz w:val="22"/>
                              <w:szCs w:val="22"/>
                            </w:rPr>
                          </w:pPr>
                          <w:r w:rsidRPr="00E859BF">
                            <w:rPr>
                              <w:rFonts w:ascii="Arial Narrow" w:hAnsi="Arial Narrow"/>
                              <w:b/>
                              <w:sz w:val="22"/>
                              <w:szCs w:val="22"/>
                            </w:rPr>
                            <w:t>CONCURRENT ENROLLMENT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746FC" id="_x0000_t202" coordsize="21600,21600" o:spt="202" path="m,l,21600r21600,l21600,xe">
              <v:stroke joinstyle="miter"/>
              <v:path gradientshapeok="t" o:connecttype="rect"/>
            </v:shapetype>
            <v:shape id="Text Box 2" o:spid="_x0000_s1026" type="#_x0000_t202" style="position:absolute;left:0;text-align:left;margin-left:-40.55pt;margin-top:8.65pt;width:147.35pt;height:2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" fillcolor="white [3201]" stroked="f" strokeweight=".5pt">
              <v:textbox>
                <w:txbxContent>
                  <w:p w14:paraId="0F1A44E8" w14:textId="055FE1E9" w:rsidR="005E39D3" w:rsidRPr="00E859BF" w:rsidRDefault="005E39D3" w:rsidP="005E39D3">
                    <w:pPr>
                      <w:jc w:val="center"/>
                      <w:rPr>
                        <w:rFonts w:ascii="Arial Narrow" w:hAnsi="Arial Narrow"/>
                        <w:b/>
                        <w:sz w:val="22"/>
                        <w:szCs w:val="22"/>
                      </w:rPr>
                    </w:pPr>
                    <w:r w:rsidRPr="00E859BF">
                      <w:rPr>
                        <w:rFonts w:ascii="Arial Narrow" w:hAnsi="Arial Narrow"/>
                        <w:b/>
                        <w:sz w:val="22"/>
                        <w:szCs w:val="22"/>
                      </w:rPr>
                      <w:t>CONCURRENT ENROLLMENT</w:t>
                    </w:r>
                  </w:p>
                </w:txbxContent>
              </v:textbox>
            </v:shape>
          </w:pict>
        </mc:Fallback>
      </mc:AlternateContent>
    </w:r>
    <w:r w:rsidRPr="00920C31">
      <w:rPr>
        <w:rFonts w:ascii="Arial Narrow" w:hAnsi="Arial Narrow"/>
        <w:b/>
        <w:noProof/>
        <w:sz w:val="36"/>
        <w:szCs w:val="36"/>
      </w:rPr>
      <w:drawing>
        <wp:anchor distT="0" distB="0" distL="114300" distR="114300" simplePos="0" relativeHeight="251658240" behindDoc="0" locked="0" layoutInCell="1" allowOverlap="1" wp14:anchorId="3B0F0881" wp14:editId="05457BF7">
          <wp:simplePos x="0" y="0"/>
          <wp:positionH relativeFrom="column">
            <wp:posOffset>-395605</wp:posOffset>
          </wp:positionH>
          <wp:positionV relativeFrom="paragraph">
            <wp:posOffset>-206746</wp:posOffset>
          </wp:positionV>
          <wp:extent cx="1623060" cy="34480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C Bug Horizontal 2017 black.png"/>
                  <pic:cNvPicPr/>
                </pic:nvPicPr>
                <pic:blipFill>
                  <a:blip r:embed="rId1">
                    <a:extLst>
                      <a:ext uri="{28A0092B-C50C-407E-A947-70E740481C1C}">
                        <a14:useLocalDpi xmlns:a14="http://schemas.microsoft.com/office/drawing/2010/main" val="0"/>
                      </a:ext>
                    </a:extLst>
                  </a:blip>
                  <a:stretch>
                    <a:fillRect/>
                  </a:stretch>
                </pic:blipFill>
                <pic:spPr>
                  <a:xfrm>
                    <a:off x="0" y="0"/>
                    <a:ext cx="1623060" cy="344805"/>
                  </a:xfrm>
                  <a:prstGeom prst="rect">
                    <a:avLst/>
                  </a:prstGeom>
                </pic:spPr>
              </pic:pic>
            </a:graphicData>
          </a:graphic>
          <wp14:sizeRelH relativeFrom="page">
            <wp14:pctWidth>0</wp14:pctWidth>
          </wp14:sizeRelH>
          <wp14:sizeRelV relativeFrom="page">
            <wp14:pctHeight>0</wp14:pctHeight>
          </wp14:sizeRelV>
        </wp:anchor>
      </w:drawing>
    </w:r>
    <w:r w:rsidR="001D79DC">
      <w:rPr>
        <w:rFonts w:ascii="Arial Narrow" w:hAnsi="Arial Narrow"/>
        <w:b/>
        <w:noProof/>
        <w:sz w:val="36"/>
        <w:szCs w:val="36"/>
      </w:rPr>
      <w:t>WITHDRAWAL RETAKE &amp;</w:t>
    </w:r>
  </w:p>
  <w:p w14:paraId="617D2AAE" w14:textId="3D196C13" w:rsidR="005E39D3" w:rsidRPr="00920C31" w:rsidRDefault="00920C31" w:rsidP="0068725E">
    <w:pPr>
      <w:pStyle w:val="Header"/>
      <w:tabs>
        <w:tab w:val="clear" w:pos="9360"/>
      </w:tabs>
      <w:ind w:left="-630" w:right="-720"/>
      <w:jc w:val="right"/>
      <w:rPr>
        <w:rFonts w:ascii="Arial Narrow" w:hAnsi="Arial Narrow"/>
        <w:b/>
        <w:sz w:val="36"/>
        <w:szCs w:val="36"/>
      </w:rPr>
    </w:pPr>
    <w:r w:rsidRPr="00920C31">
      <w:rPr>
        <w:rFonts w:ascii="Arial Narrow" w:hAnsi="Arial Narrow"/>
        <w:b/>
        <w:noProof/>
        <w:sz w:val="36"/>
        <w:szCs w:val="36"/>
      </w:rPr>
      <w:t xml:space="preserve">ACADEMIC </w:t>
    </w:r>
    <w:r>
      <w:rPr>
        <w:rFonts w:ascii="Arial Narrow" w:hAnsi="Arial Narrow"/>
        <w:b/>
        <w:noProof/>
        <w:sz w:val="36"/>
        <w:szCs w:val="36"/>
      </w:rPr>
      <w:t>WARNING</w:t>
    </w:r>
    <w:r w:rsidRPr="00920C31">
      <w:rPr>
        <w:rFonts w:ascii="Arial Narrow" w:hAnsi="Arial Narrow"/>
        <w:b/>
        <w:noProof/>
        <w:sz w:val="36"/>
        <w:szCs w:val="36"/>
      </w:rPr>
      <w:t xml:space="preserve"> HOLD REMOVAL FORM</w:t>
    </w:r>
  </w:p>
  <w:p w14:paraId="6F0FD40E" w14:textId="6465ED27" w:rsidR="005E39D3" w:rsidRPr="005E39D3" w:rsidRDefault="001D79DC" w:rsidP="005E39D3">
    <w:pPr>
      <w:pStyle w:val="Header"/>
      <w:ind w:left="-630"/>
      <w:rPr>
        <w:rFonts w:ascii="Roboto Condensed" w:hAnsi="Roboto Condensed"/>
        <w:b/>
        <w:sz w:val="44"/>
        <w:szCs w:val="44"/>
      </w:rPr>
    </w:pPr>
    <w:r w:rsidRPr="00920C31">
      <w:rPr>
        <w:rFonts w:ascii="Arial Narrow" w:hAnsi="Arial Narrow"/>
        <w:b/>
        <w:noProof/>
        <w:sz w:val="36"/>
        <w:szCs w:val="36"/>
      </w:rPr>
      <mc:AlternateContent>
        <mc:Choice Requires="wps">
          <w:drawing>
            <wp:anchor distT="0" distB="0" distL="114300" distR="114300" simplePos="0" relativeHeight="251660288" behindDoc="0" locked="0" layoutInCell="1" allowOverlap="1" wp14:anchorId="26C31D4E" wp14:editId="4F14E408">
              <wp:simplePos x="0" y="0"/>
              <wp:positionH relativeFrom="column">
                <wp:posOffset>-1276350</wp:posOffset>
              </wp:positionH>
              <wp:positionV relativeFrom="paragraph">
                <wp:posOffset>154741</wp:posOffset>
              </wp:positionV>
              <wp:extent cx="8591861" cy="0"/>
              <wp:effectExtent l="0" t="0" r="6350" b="12700"/>
              <wp:wrapNone/>
              <wp:docPr id="3" name="Straight Connector 3"/>
              <wp:cNvGraphicFramePr/>
              <a:graphic xmlns:a="http://schemas.openxmlformats.org/drawingml/2006/main">
                <a:graphicData uri="http://schemas.microsoft.com/office/word/2010/wordprocessingShape">
                  <wps:wsp>
                    <wps:cNvCnPr/>
                    <wps:spPr>
                      <a:xfrm>
                        <a:off x="0" y="0"/>
                        <a:ext cx="85918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3A07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2.2pt" to="8in,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&#13;&#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24393"/>
    <w:multiLevelType w:val="hybridMultilevel"/>
    <w:tmpl w:val="2ADC8868"/>
    <w:lvl w:ilvl="0" w:tplc="18D60E5C">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5E40CC0"/>
    <w:multiLevelType w:val="hybridMultilevel"/>
    <w:tmpl w:val="981E5822"/>
    <w:lvl w:ilvl="0" w:tplc="13589A3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34961620"/>
    <w:multiLevelType w:val="multilevel"/>
    <w:tmpl w:val="1CC634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20225F9"/>
    <w:multiLevelType w:val="hybridMultilevel"/>
    <w:tmpl w:val="457296DA"/>
    <w:lvl w:ilvl="0" w:tplc="18D60E5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7F606731"/>
    <w:multiLevelType w:val="multilevel"/>
    <w:tmpl w:val="3D2E56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26"/>
    <w:rsid w:val="000421C0"/>
    <w:rsid w:val="000C3347"/>
    <w:rsid w:val="00110D26"/>
    <w:rsid w:val="001722A5"/>
    <w:rsid w:val="00175429"/>
    <w:rsid w:val="001C3F8F"/>
    <w:rsid w:val="001C7CD5"/>
    <w:rsid w:val="001D79DC"/>
    <w:rsid w:val="00221652"/>
    <w:rsid w:val="002F1A1F"/>
    <w:rsid w:val="00326E49"/>
    <w:rsid w:val="00334BEA"/>
    <w:rsid w:val="00364DAE"/>
    <w:rsid w:val="00366F93"/>
    <w:rsid w:val="0038293C"/>
    <w:rsid w:val="003B12AB"/>
    <w:rsid w:val="003C1E3A"/>
    <w:rsid w:val="003C270D"/>
    <w:rsid w:val="003E77FE"/>
    <w:rsid w:val="003F49B8"/>
    <w:rsid w:val="003F7CF5"/>
    <w:rsid w:val="00407B70"/>
    <w:rsid w:val="00460013"/>
    <w:rsid w:val="00477716"/>
    <w:rsid w:val="00486AEB"/>
    <w:rsid w:val="004A18CD"/>
    <w:rsid w:val="004A3813"/>
    <w:rsid w:val="005274AE"/>
    <w:rsid w:val="005649FA"/>
    <w:rsid w:val="00571E55"/>
    <w:rsid w:val="00584EA4"/>
    <w:rsid w:val="00592A58"/>
    <w:rsid w:val="005B041F"/>
    <w:rsid w:val="005B7B3E"/>
    <w:rsid w:val="005D1E2D"/>
    <w:rsid w:val="005E39D3"/>
    <w:rsid w:val="00644E11"/>
    <w:rsid w:val="0067695A"/>
    <w:rsid w:val="00676B82"/>
    <w:rsid w:val="0068585A"/>
    <w:rsid w:val="0068725E"/>
    <w:rsid w:val="00687F50"/>
    <w:rsid w:val="006F1BB8"/>
    <w:rsid w:val="00703A26"/>
    <w:rsid w:val="007204C6"/>
    <w:rsid w:val="00757955"/>
    <w:rsid w:val="00763715"/>
    <w:rsid w:val="007A3EBB"/>
    <w:rsid w:val="007C47A1"/>
    <w:rsid w:val="008007FC"/>
    <w:rsid w:val="00812F67"/>
    <w:rsid w:val="008514BA"/>
    <w:rsid w:val="00855950"/>
    <w:rsid w:val="008662DF"/>
    <w:rsid w:val="00876EE7"/>
    <w:rsid w:val="00887D1A"/>
    <w:rsid w:val="008A4BEC"/>
    <w:rsid w:val="008C7454"/>
    <w:rsid w:val="00920C31"/>
    <w:rsid w:val="009274C9"/>
    <w:rsid w:val="00943DE5"/>
    <w:rsid w:val="00A2158F"/>
    <w:rsid w:val="00A303B3"/>
    <w:rsid w:val="00A94E99"/>
    <w:rsid w:val="00AE18E7"/>
    <w:rsid w:val="00AE4CB5"/>
    <w:rsid w:val="00B377AD"/>
    <w:rsid w:val="00B46545"/>
    <w:rsid w:val="00B54D9E"/>
    <w:rsid w:val="00B67747"/>
    <w:rsid w:val="00B80CDC"/>
    <w:rsid w:val="00BA52CF"/>
    <w:rsid w:val="00BC0248"/>
    <w:rsid w:val="00C01F02"/>
    <w:rsid w:val="00C12478"/>
    <w:rsid w:val="00C26B35"/>
    <w:rsid w:val="00C86C56"/>
    <w:rsid w:val="00C938BB"/>
    <w:rsid w:val="00CA0C19"/>
    <w:rsid w:val="00CD05CE"/>
    <w:rsid w:val="00D07C82"/>
    <w:rsid w:val="00D140C5"/>
    <w:rsid w:val="00D44B93"/>
    <w:rsid w:val="00D727CB"/>
    <w:rsid w:val="00D74849"/>
    <w:rsid w:val="00DA67E2"/>
    <w:rsid w:val="00DD60B7"/>
    <w:rsid w:val="00E31E9D"/>
    <w:rsid w:val="00E441E3"/>
    <w:rsid w:val="00E859BF"/>
    <w:rsid w:val="00ED312F"/>
    <w:rsid w:val="00ED71B3"/>
    <w:rsid w:val="00EF5073"/>
    <w:rsid w:val="00F16A31"/>
    <w:rsid w:val="00F340FA"/>
    <w:rsid w:val="00F54B5D"/>
    <w:rsid w:val="00F60DE2"/>
    <w:rsid w:val="00FA2D38"/>
    <w:rsid w:val="00FA7472"/>
    <w:rsid w:val="00FC310A"/>
    <w:rsid w:val="00FC3ED0"/>
    <w:rsid w:val="00FD2B04"/>
    <w:rsid w:val="00FD408C"/>
    <w:rsid w:val="00FE548C"/>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21CD9"/>
  <w15:chartTrackingRefBased/>
  <w15:docId w15:val="{1B64F56E-1B31-E64A-80B1-8C1B72E8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9D3"/>
    <w:pPr>
      <w:tabs>
        <w:tab w:val="center" w:pos="4680"/>
        <w:tab w:val="right" w:pos="9360"/>
      </w:tabs>
    </w:pPr>
  </w:style>
  <w:style w:type="character" w:customStyle="1" w:styleId="HeaderChar">
    <w:name w:val="Header Char"/>
    <w:basedOn w:val="DefaultParagraphFont"/>
    <w:link w:val="Header"/>
    <w:uiPriority w:val="99"/>
    <w:rsid w:val="005E39D3"/>
  </w:style>
  <w:style w:type="paragraph" w:styleId="Footer">
    <w:name w:val="footer"/>
    <w:basedOn w:val="Normal"/>
    <w:link w:val="FooterChar"/>
    <w:uiPriority w:val="99"/>
    <w:unhideWhenUsed/>
    <w:rsid w:val="005E39D3"/>
    <w:pPr>
      <w:tabs>
        <w:tab w:val="center" w:pos="4680"/>
        <w:tab w:val="right" w:pos="9360"/>
      </w:tabs>
    </w:pPr>
  </w:style>
  <w:style w:type="character" w:customStyle="1" w:styleId="FooterChar">
    <w:name w:val="Footer Char"/>
    <w:basedOn w:val="DefaultParagraphFont"/>
    <w:link w:val="Footer"/>
    <w:uiPriority w:val="99"/>
    <w:rsid w:val="005E39D3"/>
  </w:style>
  <w:style w:type="character" w:styleId="Hyperlink">
    <w:name w:val="Hyperlink"/>
    <w:basedOn w:val="DefaultParagraphFont"/>
    <w:uiPriority w:val="99"/>
    <w:unhideWhenUsed/>
    <w:rsid w:val="00D44B93"/>
    <w:rPr>
      <w:color w:val="0563C1" w:themeColor="hyperlink"/>
      <w:u w:val="single"/>
    </w:rPr>
  </w:style>
  <w:style w:type="character" w:customStyle="1" w:styleId="UnresolvedMention1">
    <w:name w:val="Unresolved Mention1"/>
    <w:basedOn w:val="DefaultParagraphFont"/>
    <w:uiPriority w:val="99"/>
    <w:rsid w:val="00D44B93"/>
    <w:rPr>
      <w:color w:val="605E5C"/>
      <w:shd w:val="clear" w:color="auto" w:fill="E1DFDD"/>
    </w:rPr>
  </w:style>
  <w:style w:type="paragraph" w:styleId="NormalWeb">
    <w:name w:val="Normal (Web)"/>
    <w:basedOn w:val="Normal"/>
    <w:uiPriority w:val="99"/>
    <w:semiHidden/>
    <w:unhideWhenUsed/>
    <w:rsid w:val="008C7454"/>
    <w:rPr>
      <w:rFonts w:ascii="Times New Roman" w:hAnsi="Times New Roman" w:cs="Times New Roman"/>
    </w:rPr>
  </w:style>
  <w:style w:type="table" w:styleId="TableGrid">
    <w:name w:val="Table Grid"/>
    <w:basedOn w:val="TableNormal"/>
    <w:uiPriority w:val="39"/>
    <w:rsid w:val="00687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4E99"/>
    <w:rPr>
      <w:color w:val="605E5C"/>
      <w:shd w:val="clear" w:color="auto" w:fill="E1DFDD"/>
    </w:rPr>
  </w:style>
  <w:style w:type="paragraph" w:styleId="ListParagraph">
    <w:name w:val="List Paragraph"/>
    <w:basedOn w:val="Normal"/>
    <w:uiPriority w:val="34"/>
    <w:qFormat/>
    <w:rsid w:val="00FF6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79969">
      <w:bodyDiv w:val="1"/>
      <w:marLeft w:val="0"/>
      <w:marRight w:val="0"/>
      <w:marTop w:val="0"/>
      <w:marBottom w:val="0"/>
      <w:divBdr>
        <w:top w:val="none" w:sz="0" w:space="0" w:color="auto"/>
        <w:left w:val="none" w:sz="0" w:space="0" w:color="auto"/>
        <w:bottom w:val="none" w:sz="0" w:space="0" w:color="auto"/>
        <w:right w:val="none" w:sz="0" w:space="0" w:color="auto"/>
      </w:divBdr>
      <w:divsChild>
        <w:div w:id="2044552409">
          <w:marLeft w:val="0"/>
          <w:marRight w:val="0"/>
          <w:marTop w:val="0"/>
          <w:marBottom w:val="0"/>
          <w:divBdr>
            <w:top w:val="none" w:sz="0" w:space="0" w:color="auto"/>
            <w:left w:val="none" w:sz="0" w:space="0" w:color="auto"/>
            <w:bottom w:val="none" w:sz="0" w:space="0" w:color="auto"/>
            <w:right w:val="none" w:sz="0" w:space="0" w:color="auto"/>
          </w:divBdr>
          <w:divsChild>
            <w:div w:id="1571424967">
              <w:marLeft w:val="0"/>
              <w:marRight w:val="0"/>
              <w:marTop w:val="0"/>
              <w:marBottom w:val="0"/>
              <w:divBdr>
                <w:top w:val="none" w:sz="0" w:space="0" w:color="auto"/>
                <w:left w:val="none" w:sz="0" w:space="0" w:color="auto"/>
                <w:bottom w:val="none" w:sz="0" w:space="0" w:color="auto"/>
                <w:right w:val="none" w:sz="0" w:space="0" w:color="auto"/>
              </w:divBdr>
              <w:divsChild>
                <w:div w:id="1101686387">
                  <w:marLeft w:val="0"/>
                  <w:marRight w:val="0"/>
                  <w:marTop w:val="0"/>
                  <w:marBottom w:val="0"/>
                  <w:divBdr>
                    <w:top w:val="none" w:sz="0" w:space="0" w:color="auto"/>
                    <w:left w:val="none" w:sz="0" w:space="0" w:color="auto"/>
                    <w:bottom w:val="none" w:sz="0" w:space="0" w:color="auto"/>
                    <w:right w:val="none" w:sz="0" w:space="0" w:color="auto"/>
                  </w:divBdr>
                  <w:divsChild>
                    <w:div w:id="7217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92905">
      <w:bodyDiv w:val="1"/>
      <w:marLeft w:val="0"/>
      <w:marRight w:val="0"/>
      <w:marTop w:val="0"/>
      <w:marBottom w:val="0"/>
      <w:divBdr>
        <w:top w:val="none" w:sz="0" w:space="0" w:color="auto"/>
        <w:left w:val="none" w:sz="0" w:space="0" w:color="auto"/>
        <w:bottom w:val="none" w:sz="0" w:space="0" w:color="auto"/>
        <w:right w:val="none" w:sz="0" w:space="0" w:color="auto"/>
      </w:divBdr>
      <w:divsChild>
        <w:div w:id="248854857">
          <w:marLeft w:val="0"/>
          <w:marRight w:val="0"/>
          <w:marTop w:val="0"/>
          <w:marBottom w:val="0"/>
          <w:divBdr>
            <w:top w:val="none" w:sz="0" w:space="0" w:color="auto"/>
            <w:left w:val="none" w:sz="0" w:space="0" w:color="auto"/>
            <w:bottom w:val="none" w:sz="0" w:space="0" w:color="auto"/>
            <w:right w:val="none" w:sz="0" w:space="0" w:color="auto"/>
          </w:divBdr>
          <w:divsChild>
            <w:div w:id="1476414462">
              <w:marLeft w:val="0"/>
              <w:marRight w:val="0"/>
              <w:marTop w:val="0"/>
              <w:marBottom w:val="0"/>
              <w:divBdr>
                <w:top w:val="none" w:sz="0" w:space="0" w:color="auto"/>
                <w:left w:val="none" w:sz="0" w:space="0" w:color="auto"/>
                <w:bottom w:val="none" w:sz="0" w:space="0" w:color="auto"/>
                <w:right w:val="none" w:sz="0" w:space="0" w:color="auto"/>
              </w:divBdr>
              <w:divsChild>
                <w:div w:id="960917901">
                  <w:marLeft w:val="0"/>
                  <w:marRight w:val="0"/>
                  <w:marTop w:val="0"/>
                  <w:marBottom w:val="0"/>
                  <w:divBdr>
                    <w:top w:val="none" w:sz="0" w:space="0" w:color="auto"/>
                    <w:left w:val="none" w:sz="0" w:space="0" w:color="auto"/>
                    <w:bottom w:val="none" w:sz="0" w:space="0" w:color="auto"/>
                    <w:right w:val="none" w:sz="0" w:space="0" w:color="auto"/>
                  </w:divBdr>
                </w:div>
              </w:divsChild>
            </w:div>
            <w:div w:id="1177381116">
              <w:marLeft w:val="0"/>
              <w:marRight w:val="0"/>
              <w:marTop w:val="0"/>
              <w:marBottom w:val="0"/>
              <w:divBdr>
                <w:top w:val="none" w:sz="0" w:space="0" w:color="auto"/>
                <w:left w:val="none" w:sz="0" w:space="0" w:color="auto"/>
                <w:bottom w:val="none" w:sz="0" w:space="0" w:color="auto"/>
                <w:right w:val="none" w:sz="0" w:space="0" w:color="auto"/>
              </w:divBdr>
              <w:divsChild>
                <w:div w:id="174152151">
                  <w:marLeft w:val="0"/>
                  <w:marRight w:val="0"/>
                  <w:marTop w:val="0"/>
                  <w:marBottom w:val="0"/>
                  <w:divBdr>
                    <w:top w:val="none" w:sz="0" w:space="0" w:color="auto"/>
                    <w:left w:val="none" w:sz="0" w:space="0" w:color="auto"/>
                    <w:bottom w:val="none" w:sz="0" w:space="0" w:color="auto"/>
                    <w:right w:val="none" w:sz="0" w:space="0" w:color="auto"/>
                  </w:divBdr>
                </w:div>
                <w:div w:id="518591454">
                  <w:marLeft w:val="0"/>
                  <w:marRight w:val="0"/>
                  <w:marTop w:val="0"/>
                  <w:marBottom w:val="0"/>
                  <w:divBdr>
                    <w:top w:val="none" w:sz="0" w:space="0" w:color="auto"/>
                    <w:left w:val="none" w:sz="0" w:space="0" w:color="auto"/>
                    <w:bottom w:val="none" w:sz="0" w:space="0" w:color="auto"/>
                    <w:right w:val="none" w:sz="0" w:space="0" w:color="auto"/>
                  </w:divBdr>
                </w:div>
              </w:divsChild>
            </w:div>
            <w:div w:id="1590969472">
              <w:marLeft w:val="0"/>
              <w:marRight w:val="0"/>
              <w:marTop w:val="0"/>
              <w:marBottom w:val="0"/>
              <w:divBdr>
                <w:top w:val="none" w:sz="0" w:space="0" w:color="auto"/>
                <w:left w:val="none" w:sz="0" w:space="0" w:color="auto"/>
                <w:bottom w:val="none" w:sz="0" w:space="0" w:color="auto"/>
                <w:right w:val="none" w:sz="0" w:space="0" w:color="auto"/>
              </w:divBdr>
              <w:divsChild>
                <w:div w:id="5736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04097">
      <w:bodyDiv w:val="1"/>
      <w:marLeft w:val="0"/>
      <w:marRight w:val="0"/>
      <w:marTop w:val="0"/>
      <w:marBottom w:val="0"/>
      <w:divBdr>
        <w:top w:val="none" w:sz="0" w:space="0" w:color="auto"/>
        <w:left w:val="none" w:sz="0" w:space="0" w:color="auto"/>
        <w:bottom w:val="none" w:sz="0" w:space="0" w:color="auto"/>
        <w:right w:val="none" w:sz="0" w:space="0" w:color="auto"/>
      </w:divBdr>
      <w:divsChild>
        <w:div w:id="1122841875">
          <w:marLeft w:val="0"/>
          <w:marRight w:val="0"/>
          <w:marTop w:val="0"/>
          <w:marBottom w:val="0"/>
          <w:divBdr>
            <w:top w:val="none" w:sz="0" w:space="0" w:color="auto"/>
            <w:left w:val="none" w:sz="0" w:space="0" w:color="auto"/>
            <w:bottom w:val="none" w:sz="0" w:space="0" w:color="auto"/>
            <w:right w:val="none" w:sz="0" w:space="0" w:color="auto"/>
          </w:divBdr>
          <w:divsChild>
            <w:div w:id="1446071146">
              <w:marLeft w:val="0"/>
              <w:marRight w:val="0"/>
              <w:marTop w:val="0"/>
              <w:marBottom w:val="0"/>
              <w:divBdr>
                <w:top w:val="none" w:sz="0" w:space="0" w:color="auto"/>
                <w:left w:val="none" w:sz="0" w:space="0" w:color="auto"/>
                <w:bottom w:val="none" w:sz="0" w:space="0" w:color="auto"/>
                <w:right w:val="none" w:sz="0" w:space="0" w:color="auto"/>
              </w:divBdr>
              <w:divsChild>
                <w:div w:id="20515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36916">
      <w:bodyDiv w:val="1"/>
      <w:marLeft w:val="0"/>
      <w:marRight w:val="0"/>
      <w:marTop w:val="0"/>
      <w:marBottom w:val="0"/>
      <w:divBdr>
        <w:top w:val="none" w:sz="0" w:space="0" w:color="auto"/>
        <w:left w:val="none" w:sz="0" w:space="0" w:color="auto"/>
        <w:bottom w:val="none" w:sz="0" w:space="0" w:color="auto"/>
        <w:right w:val="none" w:sz="0" w:space="0" w:color="auto"/>
      </w:divBdr>
      <w:divsChild>
        <w:div w:id="1271745441">
          <w:marLeft w:val="0"/>
          <w:marRight w:val="0"/>
          <w:marTop w:val="0"/>
          <w:marBottom w:val="0"/>
          <w:divBdr>
            <w:top w:val="none" w:sz="0" w:space="0" w:color="auto"/>
            <w:left w:val="none" w:sz="0" w:space="0" w:color="auto"/>
            <w:bottom w:val="none" w:sz="0" w:space="0" w:color="auto"/>
            <w:right w:val="none" w:sz="0" w:space="0" w:color="auto"/>
          </w:divBdr>
          <w:divsChild>
            <w:div w:id="1701588060">
              <w:marLeft w:val="0"/>
              <w:marRight w:val="0"/>
              <w:marTop w:val="0"/>
              <w:marBottom w:val="0"/>
              <w:divBdr>
                <w:top w:val="none" w:sz="0" w:space="0" w:color="auto"/>
                <w:left w:val="none" w:sz="0" w:space="0" w:color="auto"/>
                <w:bottom w:val="none" w:sz="0" w:space="0" w:color="auto"/>
                <w:right w:val="none" w:sz="0" w:space="0" w:color="auto"/>
              </w:divBdr>
              <w:divsChild>
                <w:div w:id="1893619641">
                  <w:marLeft w:val="0"/>
                  <w:marRight w:val="0"/>
                  <w:marTop w:val="0"/>
                  <w:marBottom w:val="0"/>
                  <w:divBdr>
                    <w:top w:val="none" w:sz="0" w:space="0" w:color="auto"/>
                    <w:left w:val="none" w:sz="0" w:space="0" w:color="auto"/>
                    <w:bottom w:val="none" w:sz="0" w:space="0" w:color="auto"/>
                    <w:right w:val="none" w:sz="0" w:space="0" w:color="auto"/>
                  </w:divBdr>
                  <w:divsChild>
                    <w:div w:id="11607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Kowallis</dc:creator>
  <cp:keywords/>
  <dc:description/>
  <cp:lastModifiedBy>Brandon Kowallis</cp:lastModifiedBy>
  <cp:revision>17</cp:revision>
  <cp:lastPrinted>2019-02-13T21:59:00Z</cp:lastPrinted>
  <dcterms:created xsi:type="dcterms:W3CDTF">2019-09-12T20:26:00Z</dcterms:created>
  <dcterms:modified xsi:type="dcterms:W3CDTF">2020-10-28T22:13:00Z</dcterms:modified>
</cp:coreProperties>
</file>