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4-Accent5"/>
        <w:tblpPr w:leftFromText="180" w:rightFromText="180" w:vertAnchor="text" w:horzAnchor="margin" w:tblpY="-59"/>
        <w:tblW w:w="10975" w:type="dxa"/>
        <w:tblLook w:val="04A0" w:firstRow="1" w:lastRow="0" w:firstColumn="1" w:lastColumn="0" w:noHBand="0" w:noVBand="1"/>
      </w:tblPr>
      <w:tblGrid>
        <w:gridCol w:w="4015"/>
        <w:gridCol w:w="6960"/>
      </w:tblGrid>
      <w:tr w:rsidR="0036561C" w14:paraId="769FBDE9" w14:textId="77777777" w:rsidTr="00E01F0B">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4015" w:type="dxa"/>
            <w:vMerge w:val="restart"/>
          </w:tcPr>
          <w:p w14:paraId="0866FDFB" w14:textId="77777777" w:rsidR="0036561C" w:rsidRPr="004143C3" w:rsidRDefault="0036561C" w:rsidP="00624275">
            <w:pPr>
              <w:jc w:val="center"/>
              <w:rPr>
                <w:sz w:val="16"/>
                <w:szCs w:val="16"/>
              </w:rPr>
            </w:pPr>
          </w:p>
          <w:p w14:paraId="722A3EE7" w14:textId="77777777" w:rsidR="0036561C" w:rsidRDefault="0036561C" w:rsidP="00624275">
            <w:pPr>
              <w:jc w:val="center"/>
            </w:pPr>
          </w:p>
          <w:p w14:paraId="59BC1103" w14:textId="77777777" w:rsidR="0036561C" w:rsidRDefault="0036561C" w:rsidP="00624275">
            <w:pPr>
              <w:jc w:val="center"/>
            </w:pPr>
            <w:r>
              <w:rPr>
                <w:noProof/>
              </w:rPr>
              <w:drawing>
                <wp:inline distT="0" distB="0" distL="0" distR="0" wp14:anchorId="56FAB75A" wp14:editId="6B58EBD5">
                  <wp:extent cx="1968921" cy="741680"/>
                  <wp:effectExtent l="0" t="0" r="0" b="1270"/>
                  <wp:docPr id="2" name="Picture 2" descr="S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C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4009" cy="758664"/>
                          </a:xfrm>
                          <a:prstGeom prst="rect">
                            <a:avLst/>
                          </a:prstGeom>
                          <a:noFill/>
                          <a:ln>
                            <a:noFill/>
                          </a:ln>
                        </pic:spPr>
                      </pic:pic>
                    </a:graphicData>
                  </a:graphic>
                </wp:inline>
              </w:drawing>
            </w:r>
          </w:p>
          <w:p w14:paraId="1EE58BEA" w14:textId="77777777" w:rsidR="0036561C" w:rsidRDefault="0036561C" w:rsidP="00624275">
            <w:pPr>
              <w:jc w:val="center"/>
            </w:pPr>
          </w:p>
          <w:p w14:paraId="67355218" w14:textId="77777777" w:rsidR="0036561C" w:rsidRDefault="0036561C" w:rsidP="00624275">
            <w:pPr>
              <w:jc w:val="center"/>
            </w:pPr>
          </w:p>
        </w:tc>
        <w:tc>
          <w:tcPr>
            <w:tcW w:w="6960" w:type="dxa"/>
          </w:tcPr>
          <w:p w14:paraId="039B4481" w14:textId="3EC86EE4" w:rsidR="0036561C" w:rsidRPr="008B0AEE" w:rsidRDefault="00093792" w:rsidP="00624275">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Pr>
                <w:rFonts w:ascii="Times New Roman" w:hAnsi="Times New Roman" w:cs="Times New Roman"/>
                <w:sz w:val="32"/>
                <w:szCs w:val="32"/>
              </w:rPr>
              <w:t xml:space="preserve">Disability Resource Center </w:t>
            </w:r>
          </w:p>
        </w:tc>
      </w:tr>
      <w:tr w:rsidR="0036561C" w14:paraId="0B5F02CA" w14:textId="77777777" w:rsidTr="00E01F0B">
        <w:trPr>
          <w:cnfStyle w:val="000000100000" w:firstRow="0" w:lastRow="0" w:firstColumn="0" w:lastColumn="0" w:oddVBand="0" w:evenVBand="0" w:oddHBand="1" w:evenHBand="0" w:firstRowFirstColumn="0" w:firstRowLastColumn="0" w:lastRowFirstColumn="0" w:lastRowLastColumn="0"/>
          <w:trHeight w:val="1133"/>
        </w:trPr>
        <w:tc>
          <w:tcPr>
            <w:cnfStyle w:val="001000000000" w:firstRow="0" w:lastRow="0" w:firstColumn="1" w:lastColumn="0" w:oddVBand="0" w:evenVBand="0" w:oddHBand="0" w:evenHBand="0" w:firstRowFirstColumn="0" w:firstRowLastColumn="0" w:lastRowFirstColumn="0" w:lastRowLastColumn="0"/>
            <w:tcW w:w="4015" w:type="dxa"/>
            <w:vMerge/>
          </w:tcPr>
          <w:p w14:paraId="6945848F" w14:textId="77777777" w:rsidR="0036561C" w:rsidRDefault="0036561C" w:rsidP="00624275"/>
        </w:tc>
        <w:tc>
          <w:tcPr>
            <w:tcW w:w="6960" w:type="dxa"/>
          </w:tcPr>
          <w:p w14:paraId="2AFB57F6" w14:textId="77777777" w:rsidR="0036561C" w:rsidRDefault="0036561C" w:rsidP="00624275">
            <w:pPr>
              <w:pBdr>
                <w:bottom w:val="single" w:sz="6" w:space="1" w:color="auto"/>
              </w:pBd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p w14:paraId="076A556F" w14:textId="4E49CE86" w:rsidR="0036561C" w:rsidRPr="008B0AEE" w:rsidRDefault="0036561C" w:rsidP="00624275">
            <w:pPr>
              <w:pBdr>
                <w:bottom w:val="single" w:sz="6" w:space="1" w:color="auto"/>
              </w:pBd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6"/>
                <w:szCs w:val="36"/>
              </w:rPr>
            </w:pPr>
            <w:r>
              <w:rPr>
                <w:rFonts w:ascii="Times New Roman" w:hAnsi="Times New Roman" w:cs="Times New Roman"/>
                <w:sz w:val="36"/>
                <w:szCs w:val="36"/>
              </w:rPr>
              <w:t>202</w:t>
            </w:r>
            <w:r w:rsidR="002B5E55">
              <w:rPr>
                <w:rFonts w:ascii="Times New Roman" w:hAnsi="Times New Roman" w:cs="Times New Roman"/>
                <w:sz w:val="36"/>
                <w:szCs w:val="36"/>
              </w:rPr>
              <w:t>2</w:t>
            </w:r>
            <w:r>
              <w:rPr>
                <w:rFonts w:ascii="Times New Roman" w:hAnsi="Times New Roman" w:cs="Times New Roman"/>
                <w:sz w:val="36"/>
                <w:szCs w:val="36"/>
              </w:rPr>
              <w:t>-202</w:t>
            </w:r>
            <w:r w:rsidR="002B5E55">
              <w:rPr>
                <w:rFonts w:ascii="Times New Roman" w:hAnsi="Times New Roman" w:cs="Times New Roman"/>
                <w:sz w:val="36"/>
                <w:szCs w:val="36"/>
              </w:rPr>
              <w:t>3</w:t>
            </w:r>
            <w:r>
              <w:rPr>
                <w:rFonts w:ascii="Times New Roman" w:hAnsi="Times New Roman" w:cs="Times New Roman"/>
                <w:sz w:val="36"/>
                <w:szCs w:val="36"/>
              </w:rPr>
              <w:t xml:space="preserve"> ANNUAL ASSESSMENT</w:t>
            </w:r>
          </w:p>
          <w:p w14:paraId="155C275E" w14:textId="2D0A2625" w:rsidR="0036561C" w:rsidRPr="004143C3" w:rsidRDefault="0036561C" w:rsidP="0062427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36"/>
                <w:szCs w:val="36"/>
              </w:rPr>
              <w:t>SUMMARY OF RESULTS</w:t>
            </w:r>
          </w:p>
        </w:tc>
      </w:tr>
    </w:tbl>
    <w:p w14:paraId="47BF2361" w14:textId="46FDDC48" w:rsidR="00E256D6" w:rsidRDefault="00B7193F"/>
    <w:p w14:paraId="13F89624" w14:textId="1C25F436" w:rsidR="0036561C" w:rsidRDefault="0036561C"/>
    <w:p w14:paraId="426207F1" w14:textId="49788AEB" w:rsidR="0036561C" w:rsidRDefault="0036561C" w:rsidP="0036561C">
      <w:pPr>
        <w:pStyle w:val="BodyText"/>
        <w:ind w:left="0"/>
        <w:rPr>
          <w:color w:val="2E5395"/>
          <w:spacing w:val="-4"/>
        </w:rPr>
      </w:pPr>
      <w:r>
        <w:rPr>
          <w:color w:val="2E5395"/>
        </w:rPr>
        <w:t>Project (Assessment) Title</w:t>
      </w:r>
    </w:p>
    <w:p w14:paraId="0681A410" w14:textId="77777777" w:rsidR="00B10836" w:rsidRPr="00FF2836" w:rsidRDefault="00B10836" w:rsidP="00B10836">
      <w:pPr>
        <w:pStyle w:val="Heading1"/>
        <w:rPr>
          <w:rFonts w:asciiTheme="minorHAnsi" w:hAnsiTheme="minorHAnsi" w:cstheme="minorHAnsi"/>
          <w:color w:val="auto"/>
          <w:sz w:val="22"/>
          <w:szCs w:val="22"/>
        </w:rPr>
      </w:pPr>
      <w:r w:rsidRPr="00FF2836">
        <w:rPr>
          <w:rFonts w:asciiTheme="minorHAnsi" w:hAnsiTheme="minorHAnsi" w:cstheme="minorHAnsi"/>
          <w:color w:val="auto"/>
          <w:sz w:val="22"/>
          <w:szCs w:val="22"/>
        </w:rPr>
        <w:t>Utiliz</w:t>
      </w:r>
      <w:r>
        <w:rPr>
          <w:rFonts w:asciiTheme="minorHAnsi" w:hAnsiTheme="minorHAnsi" w:cstheme="minorHAnsi"/>
          <w:color w:val="auto"/>
          <w:sz w:val="22"/>
          <w:szCs w:val="22"/>
        </w:rPr>
        <w:t>ation of key d</w:t>
      </w:r>
      <w:r w:rsidRPr="00FF2836">
        <w:rPr>
          <w:rFonts w:asciiTheme="minorHAnsi" w:hAnsiTheme="minorHAnsi" w:cstheme="minorHAnsi"/>
          <w:color w:val="auto"/>
          <w:sz w:val="22"/>
          <w:szCs w:val="22"/>
        </w:rPr>
        <w:t>ata</w:t>
      </w:r>
      <w:r>
        <w:rPr>
          <w:rFonts w:asciiTheme="minorHAnsi" w:hAnsiTheme="minorHAnsi" w:cstheme="minorHAnsi"/>
          <w:color w:val="auto"/>
          <w:sz w:val="22"/>
          <w:szCs w:val="22"/>
        </w:rPr>
        <w:t xml:space="preserve"> points</w:t>
      </w:r>
      <w:r w:rsidRPr="00FF2836">
        <w:rPr>
          <w:rFonts w:asciiTheme="minorHAnsi" w:hAnsiTheme="minorHAnsi" w:cstheme="minorHAnsi"/>
          <w:color w:val="auto"/>
          <w:sz w:val="22"/>
          <w:szCs w:val="22"/>
        </w:rPr>
        <w:t xml:space="preserve"> to</w:t>
      </w:r>
      <w:r>
        <w:rPr>
          <w:rFonts w:asciiTheme="minorHAnsi" w:hAnsiTheme="minorHAnsi" w:cstheme="minorHAnsi"/>
          <w:color w:val="auto"/>
          <w:sz w:val="22"/>
          <w:szCs w:val="22"/>
        </w:rPr>
        <w:t xml:space="preserve"> assess,</w:t>
      </w:r>
      <w:r w:rsidRPr="00FF2836">
        <w:rPr>
          <w:rFonts w:asciiTheme="minorHAnsi" w:hAnsiTheme="minorHAnsi" w:cstheme="minorHAnsi"/>
          <w:color w:val="auto"/>
          <w:sz w:val="22"/>
          <w:szCs w:val="22"/>
        </w:rPr>
        <w:t xml:space="preserve"> </w:t>
      </w:r>
      <w:r>
        <w:rPr>
          <w:rFonts w:asciiTheme="minorHAnsi" w:hAnsiTheme="minorHAnsi" w:cstheme="minorHAnsi"/>
          <w:color w:val="auto"/>
          <w:sz w:val="22"/>
          <w:szCs w:val="22"/>
        </w:rPr>
        <w:t>p</w:t>
      </w:r>
      <w:r w:rsidRPr="00FF2836">
        <w:rPr>
          <w:rFonts w:asciiTheme="minorHAnsi" w:hAnsiTheme="minorHAnsi" w:cstheme="minorHAnsi"/>
          <w:color w:val="auto"/>
          <w:sz w:val="22"/>
          <w:szCs w:val="22"/>
        </w:rPr>
        <w:t xml:space="preserve">rioritize </w:t>
      </w:r>
      <w:r>
        <w:rPr>
          <w:rFonts w:asciiTheme="minorHAnsi" w:hAnsiTheme="minorHAnsi" w:cstheme="minorHAnsi"/>
          <w:color w:val="auto"/>
          <w:sz w:val="22"/>
          <w:szCs w:val="22"/>
        </w:rPr>
        <w:t>and create</w:t>
      </w:r>
      <w:r w:rsidRPr="00FF2836">
        <w:rPr>
          <w:rFonts w:asciiTheme="minorHAnsi" w:hAnsiTheme="minorHAnsi" w:cstheme="minorHAnsi"/>
          <w:color w:val="auto"/>
          <w:sz w:val="22"/>
          <w:szCs w:val="22"/>
        </w:rPr>
        <w:t xml:space="preserve"> services for students with disabilities at Salt Lake Community College</w:t>
      </w:r>
      <w:r>
        <w:rPr>
          <w:rFonts w:asciiTheme="minorHAnsi" w:hAnsiTheme="minorHAnsi" w:cstheme="minorHAnsi"/>
          <w:color w:val="auto"/>
          <w:sz w:val="22"/>
          <w:szCs w:val="22"/>
        </w:rPr>
        <w:t xml:space="preserve">. </w:t>
      </w:r>
      <w:r w:rsidRPr="00FF2836">
        <w:rPr>
          <w:rFonts w:asciiTheme="minorHAnsi" w:hAnsiTheme="minorHAnsi" w:cstheme="minorHAnsi"/>
          <w:color w:val="auto"/>
          <w:sz w:val="22"/>
          <w:szCs w:val="22"/>
        </w:rPr>
        <w:t xml:space="preserve"> </w:t>
      </w:r>
    </w:p>
    <w:p w14:paraId="262867BF" w14:textId="77777777" w:rsidR="0036561C" w:rsidRDefault="0036561C"/>
    <w:p w14:paraId="267A3F8A" w14:textId="703E80FE" w:rsidR="0036561C" w:rsidRDefault="0036561C" w:rsidP="0036561C">
      <w:pPr>
        <w:pStyle w:val="BodyText"/>
        <w:rPr>
          <w:color w:val="2E5395"/>
          <w:spacing w:val="-4"/>
        </w:rPr>
      </w:pPr>
      <w:bookmarkStart w:id="0" w:name="College-wide_Strategic_Goal"/>
      <w:bookmarkEnd w:id="0"/>
      <w:r>
        <w:rPr>
          <w:color w:val="2E5395"/>
        </w:rPr>
        <w:t>College-wide Strategic</w:t>
      </w:r>
      <w:r>
        <w:rPr>
          <w:color w:val="2E5395"/>
          <w:spacing w:val="-1"/>
        </w:rPr>
        <w:t xml:space="preserve"> </w:t>
      </w:r>
      <w:r>
        <w:rPr>
          <w:color w:val="2E5395"/>
          <w:spacing w:val="-4"/>
        </w:rPr>
        <w:t>Goal</w:t>
      </w:r>
    </w:p>
    <w:p w14:paraId="2E4A7666" w14:textId="77777777" w:rsidR="00610F6F" w:rsidRPr="006A586C" w:rsidRDefault="00610F6F" w:rsidP="00610F6F">
      <w:pPr>
        <w:pStyle w:val="Heading1"/>
        <w:rPr>
          <w:rFonts w:asciiTheme="minorHAnsi" w:hAnsiTheme="minorHAnsi" w:cstheme="minorHAnsi"/>
          <w:color w:val="auto"/>
          <w:sz w:val="22"/>
          <w:szCs w:val="22"/>
        </w:rPr>
      </w:pPr>
      <w:r>
        <w:rPr>
          <w:rFonts w:asciiTheme="minorHAnsi" w:hAnsiTheme="minorHAnsi" w:cstheme="minorHAnsi"/>
          <w:color w:val="auto"/>
          <w:sz w:val="22"/>
          <w:szCs w:val="22"/>
        </w:rPr>
        <w:t>Achieve Equity in Student participation and completion. - this assessment will provide an opportunity for the DRC to analyze the current population of students utilizing DRC accommodations.  This analysis will allow for increased programing, solutions, and support for students with disabilities, which will impact student equity and completion.</w:t>
      </w:r>
    </w:p>
    <w:p w14:paraId="219A6B3D" w14:textId="3C10D3DC" w:rsidR="0036561C" w:rsidRDefault="0036561C" w:rsidP="0036561C">
      <w:pPr>
        <w:pStyle w:val="BodyText"/>
        <w:rPr>
          <w:color w:val="2E5395"/>
          <w:spacing w:val="-4"/>
        </w:rPr>
      </w:pPr>
    </w:p>
    <w:p w14:paraId="3CADBD28" w14:textId="55EC3216" w:rsidR="0036561C" w:rsidRDefault="0036561C" w:rsidP="0036561C">
      <w:pPr>
        <w:pStyle w:val="BodyText"/>
        <w:rPr>
          <w:color w:val="2E5395"/>
          <w:spacing w:val="-2"/>
        </w:rPr>
      </w:pPr>
      <w:bookmarkStart w:id="1" w:name="Assessment_Overview"/>
      <w:bookmarkEnd w:id="1"/>
      <w:r>
        <w:rPr>
          <w:color w:val="2E5395"/>
        </w:rPr>
        <w:t xml:space="preserve">Assessment </w:t>
      </w:r>
      <w:r>
        <w:rPr>
          <w:color w:val="2E5395"/>
          <w:spacing w:val="-2"/>
        </w:rPr>
        <w:t>Overview</w:t>
      </w:r>
    </w:p>
    <w:p w14:paraId="61E41D22" w14:textId="77777777" w:rsidR="00EE3010" w:rsidRDefault="00EE3010" w:rsidP="004568E2">
      <w:pPr>
        <w:pStyle w:val="ListParagraph"/>
        <w:numPr>
          <w:ilvl w:val="0"/>
          <w:numId w:val="1"/>
        </w:numPr>
      </w:pPr>
      <w:r>
        <w:t>In consultation with DRC program review ascertaining the following key data points are necessary to increase effectiveness:</w:t>
      </w:r>
    </w:p>
    <w:p w14:paraId="073E8AEE" w14:textId="77777777" w:rsidR="00EE3010" w:rsidRDefault="00EE3010" w:rsidP="00EE3010">
      <w:pPr>
        <w:pStyle w:val="ListParagraph"/>
        <w:numPr>
          <w:ilvl w:val="0"/>
          <w:numId w:val="1"/>
        </w:numPr>
      </w:pPr>
      <w:r>
        <w:t>Determine percentage of total student population with disabilities</w:t>
      </w:r>
    </w:p>
    <w:p w14:paraId="05647D51" w14:textId="6F4F75F8" w:rsidR="00EE3010" w:rsidRDefault="00EE3010" w:rsidP="00EE3010">
      <w:pPr>
        <w:pStyle w:val="ListParagraph"/>
        <w:numPr>
          <w:ilvl w:val="0"/>
          <w:numId w:val="1"/>
        </w:numPr>
      </w:pPr>
      <w:r>
        <w:t xml:space="preserve">Utilize this data to look at areas around, race, age, veteran </w:t>
      </w:r>
      <w:r w:rsidR="004568E2">
        <w:t>status,</w:t>
      </w:r>
      <w:r>
        <w:t xml:space="preserve"> and </w:t>
      </w:r>
      <w:r w:rsidR="004568E2">
        <w:t>GPA.</w:t>
      </w:r>
    </w:p>
    <w:p w14:paraId="7B285062" w14:textId="36F87FEE" w:rsidR="00EE3010" w:rsidRDefault="00EE3010" w:rsidP="00EE3010">
      <w:pPr>
        <w:pStyle w:val="ListParagraph"/>
        <w:numPr>
          <w:ilvl w:val="0"/>
          <w:numId w:val="1"/>
        </w:numPr>
      </w:pPr>
      <w:r>
        <w:t xml:space="preserve">Determine emerging HSI information for future </w:t>
      </w:r>
      <w:r w:rsidR="004568E2">
        <w:t>planning.</w:t>
      </w:r>
    </w:p>
    <w:p w14:paraId="54A0B623" w14:textId="7323CD64" w:rsidR="00EE3010" w:rsidRDefault="00EE3010" w:rsidP="00EE3010">
      <w:pPr>
        <w:pStyle w:val="ListParagraph"/>
        <w:numPr>
          <w:ilvl w:val="0"/>
          <w:numId w:val="1"/>
        </w:numPr>
      </w:pPr>
      <w:r>
        <w:t xml:space="preserve">Graduation, </w:t>
      </w:r>
      <w:r w:rsidR="004568E2">
        <w:t>completion,</w:t>
      </w:r>
      <w:r>
        <w:t xml:space="preserve"> and retention rates are crucial to determine effectiveness of DRC supports.</w:t>
      </w:r>
    </w:p>
    <w:p w14:paraId="68495F91" w14:textId="6A549B41" w:rsidR="00EE3010" w:rsidRPr="006E555C" w:rsidRDefault="00EE3010" w:rsidP="006E555C">
      <w:pPr>
        <w:pStyle w:val="ListParagraph"/>
        <w:numPr>
          <w:ilvl w:val="0"/>
          <w:numId w:val="1"/>
        </w:numPr>
      </w:pPr>
      <w:r>
        <w:t xml:space="preserve">This assessment process will be a shift in previous departmental processes to a data informed approach to increase student access and completion. </w:t>
      </w:r>
    </w:p>
    <w:p w14:paraId="752BF6C1" w14:textId="77777777" w:rsidR="0036561C" w:rsidRDefault="0036561C" w:rsidP="0036561C">
      <w:pPr>
        <w:pStyle w:val="BodyText"/>
        <w:rPr>
          <w:color w:val="2E5395"/>
          <w:spacing w:val="-2"/>
        </w:rPr>
      </w:pPr>
      <w:bookmarkStart w:id="2" w:name="Methodology_(Plan/Method)"/>
      <w:bookmarkEnd w:id="2"/>
      <w:r>
        <w:rPr>
          <w:color w:val="2E5395"/>
        </w:rPr>
        <w:t>Methodology</w:t>
      </w:r>
      <w:r>
        <w:rPr>
          <w:color w:val="2E5395"/>
          <w:spacing w:val="-6"/>
        </w:rPr>
        <w:t xml:space="preserve"> </w:t>
      </w:r>
      <w:r>
        <w:rPr>
          <w:color w:val="2E5395"/>
          <w:spacing w:val="-2"/>
        </w:rPr>
        <w:t>(Plan/Method)</w:t>
      </w:r>
    </w:p>
    <w:p w14:paraId="581D97EE" w14:textId="77777777" w:rsidR="000A6E95" w:rsidRDefault="000A6E95" w:rsidP="000A6E95">
      <w:pPr>
        <w:pStyle w:val="ListParagraph"/>
        <w:numPr>
          <w:ilvl w:val="0"/>
          <w:numId w:val="2"/>
        </w:numPr>
      </w:pPr>
      <w:r>
        <w:t xml:space="preserve">Interdepartmental Committee development to complete data collection and analysis. </w:t>
      </w:r>
    </w:p>
    <w:p w14:paraId="025A78A1" w14:textId="444F56CB" w:rsidR="000A6E95" w:rsidRDefault="000A6E95" w:rsidP="000A6E95">
      <w:pPr>
        <w:pStyle w:val="ListParagraph"/>
        <w:numPr>
          <w:ilvl w:val="0"/>
          <w:numId w:val="2"/>
        </w:numPr>
      </w:pPr>
      <w:r>
        <w:t xml:space="preserve">Request for key data points such as race, age, veteran </w:t>
      </w:r>
      <w:r w:rsidR="004568E2">
        <w:t>status,</w:t>
      </w:r>
      <w:r>
        <w:t xml:space="preserve"> and GPA of currently enrolled DRC students) will be made to Data Science and Analytics (DSA)</w:t>
      </w:r>
    </w:p>
    <w:p w14:paraId="63D272EE" w14:textId="77777777" w:rsidR="000A6E95" w:rsidRPr="00073224" w:rsidRDefault="000A6E95" w:rsidP="000A6E95">
      <w:pPr>
        <w:pStyle w:val="ListParagraph"/>
        <w:numPr>
          <w:ilvl w:val="0"/>
          <w:numId w:val="2"/>
        </w:numPr>
      </w:pPr>
      <w:r w:rsidRPr="00073224">
        <w:t xml:space="preserve">Staff at the Disability Resource Center will then outline goals that the data given may be used to further student completion. </w:t>
      </w:r>
    </w:p>
    <w:p w14:paraId="0A1C9F0C" w14:textId="070E40F7" w:rsidR="0036561C" w:rsidRDefault="0036561C" w:rsidP="0036561C">
      <w:pPr>
        <w:pStyle w:val="BodyText"/>
        <w:rPr>
          <w:color w:val="2E5395"/>
          <w:spacing w:val="-2"/>
        </w:rPr>
      </w:pPr>
      <w:bookmarkStart w:id="3" w:name="Timeline"/>
      <w:bookmarkEnd w:id="3"/>
      <w:r>
        <w:rPr>
          <w:color w:val="2E5395"/>
          <w:spacing w:val="-2"/>
        </w:rPr>
        <w:t>Timeline</w:t>
      </w:r>
    </w:p>
    <w:p w14:paraId="003911F1" w14:textId="77777777" w:rsidR="00253E78" w:rsidRDefault="00253E78" w:rsidP="00253E78">
      <w:pPr>
        <w:pStyle w:val="ListParagraph"/>
        <w:numPr>
          <w:ilvl w:val="0"/>
          <w:numId w:val="3"/>
        </w:numPr>
      </w:pPr>
      <w:r>
        <w:t xml:space="preserve">Fall 2022- Committee Development </w:t>
      </w:r>
    </w:p>
    <w:p w14:paraId="2871EEE5" w14:textId="77777777" w:rsidR="00253E78" w:rsidRDefault="00253E78" w:rsidP="00253E78">
      <w:pPr>
        <w:pStyle w:val="ListParagraph"/>
        <w:numPr>
          <w:ilvl w:val="0"/>
          <w:numId w:val="3"/>
        </w:numPr>
      </w:pPr>
      <w:r>
        <w:t>Fall 2022-Request with DSA</w:t>
      </w:r>
    </w:p>
    <w:p w14:paraId="35E67E57" w14:textId="77777777" w:rsidR="00253E78" w:rsidRDefault="00253E78" w:rsidP="00253E78">
      <w:pPr>
        <w:pStyle w:val="ListParagraph"/>
        <w:numPr>
          <w:ilvl w:val="0"/>
          <w:numId w:val="3"/>
        </w:numPr>
      </w:pPr>
      <w:r>
        <w:t xml:space="preserve">Spring 2023- Data analysis and report completion </w:t>
      </w:r>
    </w:p>
    <w:p w14:paraId="6689ABD7" w14:textId="11090207" w:rsidR="00253E78" w:rsidRPr="00073224" w:rsidRDefault="00253E78" w:rsidP="00253E78">
      <w:pPr>
        <w:pStyle w:val="ListParagraph"/>
        <w:numPr>
          <w:ilvl w:val="0"/>
          <w:numId w:val="3"/>
        </w:numPr>
        <w:rPr>
          <w:color w:val="000000" w:themeColor="text1"/>
        </w:rPr>
      </w:pPr>
      <w:r w:rsidRPr="00073224">
        <w:rPr>
          <w:color w:val="000000" w:themeColor="text1"/>
        </w:rPr>
        <w:t xml:space="preserve">Spring 2023- Create goals in which data points are </w:t>
      </w:r>
      <w:r w:rsidR="004568E2" w:rsidRPr="00073224">
        <w:rPr>
          <w:color w:val="000000" w:themeColor="text1"/>
        </w:rPr>
        <w:t>used.</w:t>
      </w:r>
    </w:p>
    <w:p w14:paraId="48DF00A6" w14:textId="2E28ADA2" w:rsidR="0036561C" w:rsidRDefault="0036561C" w:rsidP="0036561C">
      <w:pPr>
        <w:pStyle w:val="BodyText"/>
        <w:rPr>
          <w:color w:val="2E5395"/>
          <w:spacing w:val="-2"/>
        </w:rPr>
      </w:pPr>
    </w:p>
    <w:p w14:paraId="6999E4B5" w14:textId="4FE7F12F" w:rsidR="0036561C" w:rsidRDefault="0036561C" w:rsidP="0036561C">
      <w:pPr>
        <w:pStyle w:val="BodyText"/>
        <w:rPr>
          <w:color w:val="2E5395"/>
          <w:spacing w:val="-2"/>
        </w:rPr>
      </w:pPr>
    </w:p>
    <w:p w14:paraId="3133CFE2" w14:textId="77777777" w:rsidR="0036561C" w:rsidRDefault="0036561C" w:rsidP="0036561C">
      <w:pPr>
        <w:pStyle w:val="BodyText"/>
      </w:pPr>
      <w:bookmarkStart w:id="4" w:name="Results/Finding_(Disaggregated_by_race/e"/>
      <w:bookmarkEnd w:id="4"/>
      <w:r>
        <w:rPr>
          <w:color w:val="2E5395"/>
        </w:rPr>
        <w:lastRenderedPageBreak/>
        <w:t>Results/Finding</w:t>
      </w:r>
      <w:r>
        <w:rPr>
          <w:color w:val="2E5395"/>
          <w:spacing w:val="-4"/>
        </w:rPr>
        <w:t xml:space="preserve"> </w:t>
      </w:r>
      <w:r>
        <w:rPr>
          <w:color w:val="2E5395"/>
        </w:rPr>
        <w:t>(Disaggregated</w:t>
      </w:r>
      <w:r>
        <w:rPr>
          <w:color w:val="2E5395"/>
          <w:spacing w:val="-4"/>
        </w:rPr>
        <w:t xml:space="preserve"> </w:t>
      </w:r>
      <w:r>
        <w:rPr>
          <w:color w:val="2E5395"/>
        </w:rPr>
        <w:t>by</w:t>
      </w:r>
      <w:r>
        <w:rPr>
          <w:color w:val="2E5395"/>
          <w:spacing w:val="-4"/>
        </w:rPr>
        <w:t xml:space="preserve"> </w:t>
      </w:r>
      <w:r>
        <w:rPr>
          <w:color w:val="2E5395"/>
          <w:spacing w:val="-2"/>
        </w:rPr>
        <w:t>race/ethnicity)</w:t>
      </w:r>
    </w:p>
    <w:p w14:paraId="4FA7F9D8" w14:textId="77777777" w:rsidR="00B21745" w:rsidRPr="005961C9" w:rsidRDefault="00B21745" w:rsidP="00B21745">
      <w:pPr>
        <w:jc w:val="center"/>
        <w:rPr>
          <w:sz w:val="32"/>
          <w:szCs w:val="32"/>
        </w:rPr>
      </w:pPr>
      <w:r w:rsidRPr="005961C9">
        <w:rPr>
          <w:sz w:val="32"/>
          <w:szCs w:val="32"/>
        </w:rPr>
        <w:t xml:space="preserve">DRC </w:t>
      </w:r>
      <w:r>
        <w:rPr>
          <w:sz w:val="32"/>
          <w:szCs w:val="32"/>
        </w:rPr>
        <w:t xml:space="preserve">Assessment </w:t>
      </w:r>
      <w:r w:rsidRPr="005961C9">
        <w:rPr>
          <w:sz w:val="32"/>
          <w:szCs w:val="32"/>
        </w:rPr>
        <w:t>Data Analysis 2023</w:t>
      </w:r>
    </w:p>
    <w:p w14:paraId="7A28BF36" w14:textId="77777777" w:rsidR="00B21745" w:rsidRDefault="00B21745" w:rsidP="00B21745">
      <w:r>
        <w:rPr>
          <w:noProof/>
        </w:rPr>
        <w:drawing>
          <wp:inline distT="0" distB="0" distL="0" distR="0" wp14:anchorId="24553997" wp14:editId="748F16E4">
            <wp:extent cx="4572000" cy="2743200"/>
            <wp:effectExtent l="0" t="0" r="0" b="0"/>
            <wp:docPr id="1" name="Chart 1">
              <a:extLst xmlns:a="http://schemas.openxmlformats.org/drawingml/2006/main">
                <a:ext uri="{FF2B5EF4-FFF2-40B4-BE49-F238E27FC236}">
                  <a16:creationId xmlns:a16="http://schemas.microsoft.com/office/drawing/2014/main" id="{641F4D94-6C03-4F01-A1E5-B940B79A48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83C8277" w14:textId="77777777" w:rsidR="00B21745" w:rsidRDefault="00B21745" w:rsidP="00B21745">
      <w:r>
        <w:t xml:space="preserve">The above data regarding GPA by major- this data represents five majors in the health sciences. This data will be valuable when working with programs to present DRC students as a value added to their programs. </w:t>
      </w:r>
    </w:p>
    <w:p w14:paraId="1465CED9" w14:textId="77777777" w:rsidR="00B21745" w:rsidRDefault="00B21745" w:rsidP="00B21745">
      <w:r>
        <w:rPr>
          <w:noProof/>
        </w:rPr>
        <w:drawing>
          <wp:inline distT="0" distB="0" distL="0" distR="0" wp14:anchorId="306E1C25" wp14:editId="0B3A7FE7">
            <wp:extent cx="4572000" cy="2743200"/>
            <wp:effectExtent l="0" t="0" r="0" b="0"/>
            <wp:docPr id="1160523052" name="Chart 1160523052">
              <a:extLst xmlns:a="http://schemas.openxmlformats.org/drawingml/2006/main">
                <a:ext uri="{FF2B5EF4-FFF2-40B4-BE49-F238E27FC236}">
                  <a16:creationId xmlns:a16="http://schemas.microsoft.com/office/drawing/2014/main" id="{FD896233-ACE4-4C8C-9A49-B18CA850D7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0BD167A" w14:textId="77777777" w:rsidR="00B21745" w:rsidRDefault="00B21745" w:rsidP="00B21745">
      <w:r>
        <w:t xml:space="preserve">The lowest GPA values present an opportunity to work with TRIO, STEM learning center and tutoring to create tailored supports for DRC students. </w:t>
      </w:r>
    </w:p>
    <w:p w14:paraId="11141047" w14:textId="77777777" w:rsidR="00B21745" w:rsidRDefault="00B21745" w:rsidP="00B21745">
      <w:r>
        <w:rPr>
          <w:noProof/>
        </w:rPr>
        <w:lastRenderedPageBreak/>
        <w:drawing>
          <wp:inline distT="0" distB="0" distL="0" distR="0" wp14:anchorId="5E4966D5" wp14:editId="40FACFC6">
            <wp:extent cx="4572000" cy="2743200"/>
            <wp:effectExtent l="0" t="0" r="0" b="0"/>
            <wp:docPr id="3" name="Chart 3">
              <a:extLst xmlns:a="http://schemas.openxmlformats.org/drawingml/2006/main">
                <a:ext uri="{FF2B5EF4-FFF2-40B4-BE49-F238E27FC236}">
                  <a16:creationId xmlns:a16="http://schemas.microsoft.com/office/drawing/2014/main" id="{F2883AC7-E6EA-46BC-9B26-076D243E7F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9C131FC" w14:textId="77777777" w:rsidR="00B21745" w:rsidRDefault="00B21745" w:rsidP="00B21745"/>
    <w:p w14:paraId="13A7613F" w14:textId="77777777" w:rsidR="00B21745" w:rsidRDefault="00B21745" w:rsidP="00B21745">
      <w:r>
        <w:t>The Hispanic students served are roughly 18 percent of the DRC population. This data point is lower than overall Hispanic student population at SLCC. This suggests that the DRC can improve outreach to Hispanic students.</w:t>
      </w:r>
    </w:p>
    <w:p w14:paraId="174A796B" w14:textId="77777777" w:rsidR="00B21745" w:rsidRDefault="00B21745" w:rsidP="00B21745"/>
    <w:p w14:paraId="1F20B4F2" w14:textId="77777777" w:rsidR="00B21745" w:rsidRDefault="00B21745" w:rsidP="00B21745">
      <w:r>
        <w:rPr>
          <w:noProof/>
        </w:rPr>
        <w:drawing>
          <wp:inline distT="0" distB="0" distL="0" distR="0" wp14:anchorId="7101A2F6" wp14:editId="66D5B4DF">
            <wp:extent cx="4552950" cy="2743200"/>
            <wp:effectExtent l="0" t="0" r="0" b="0"/>
            <wp:docPr id="4" name="Chart 4">
              <a:extLst xmlns:a="http://schemas.openxmlformats.org/drawingml/2006/main">
                <a:ext uri="{FF2B5EF4-FFF2-40B4-BE49-F238E27FC236}">
                  <a16:creationId xmlns:a16="http://schemas.microsoft.com/office/drawing/2014/main" id="{F5B17640-4867-4FA3-902B-6D6D8A6F32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4CA6ECC" w14:textId="77777777" w:rsidR="00B21745" w:rsidRDefault="00B21745" w:rsidP="00B21745">
      <w:r>
        <w:t xml:space="preserve">The DRC has a specified DRC advisor embedded in the SLCC Veterans Center. This advisor has provides an opportunity for Veterans to receive services without entering the Disability Resource Center, which can often be a barrier for many veterans. </w:t>
      </w:r>
    </w:p>
    <w:p w14:paraId="25095B82" w14:textId="77777777" w:rsidR="00B21745" w:rsidRPr="003E5B22" w:rsidRDefault="00B21745" w:rsidP="00B21745">
      <w:pPr>
        <w:spacing w:after="0" w:line="240" w:lineRule="auto"/>
        <w:rPr>
          <w:rFonts w:ascii="Times New Roman" w:eastAsia="Times New Roman" w:hAnsi="Times New Roman" w:cs="Times New Roman"/>
          <w:sz w:val="24"/>
          <w:szCs w:val="24"/>
        </w:rPr>
      </w:pPr>
    </w:p>
    <w:p w14:paraId="73084412" w14:textId="77777777" w:rsidR="00B21745" w:rsidRPr="003E5B22" w:rsidRDefault="00B21745" w:rsidP="00B21745">
      <w:pPr>
        <w:spacing w:after="0" w:line="240" w:lineRule="auto"/>
        <w:rPr>
          <w:rFonts w:ascii="Times New Roman" w:eastAsia="Times New Roman" w:hAnsi="Times New Roman" w:cs="Times New Roman"/>
          <w:sz w:val="24"/>
          <w:szCs w:val="24"/>
        </w:rPr>
      </w:pPr>
    </w:p>
    <w:p w14:paraId="1F284912" w14:textId="77777777" w:rsidR="00B21745" w:rsidRDefault="00B21745" w:rsidP="00B21745">
      <w:r>
        <w:rPr>
          <w:noProof/>
        </w:rPr>
        <w:lastRenderedPageBreak/>
        <w:drawing>
          <wp:inline distT="0" distB="0" distL="0" distR="0" wp14:anchorId="2F88B271" wp14:editId="2A327451">
            <wp:extent cx="4572000" cy="2743200"/>
            <wp:effectExtent l="0" t="0" r="0" b="0"/>
            <wp:docPr id="5" name="Chart 5">
              <a:extLst xmlns:a="http://schemas.openxmlformats.org/drawingml/2006/main">
                <a:ext uri="{FF2B5EF4-FFF2-40B4-BE49-F238E27FC236}">
                  <a16:creationId xmlns:a16="http://schemas.microsoft.com/office/drawing/2014/main" id="{DDFD1412-ADC0-47DD-82CC-C1F36481ED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7880BFB" w14:textId="77777777" w:rsidR="00B21745" w:rsidRDefault="00B21745" w:rsidP="00B21745">
      <w:r>
        <w:t xml:space="preserve">The DRC GPA data provides an opportunity for further exploration in comparison to the average SLCC student. </w:t>
      </w:r>
    </w:p>
    <w:p w14:paraId="69409138" w14:textId="77777777" w:rsidR="00B21745" w:rsidRPr="003E5B22" w:rsidRDefault="00B21745" w:rsidP="00B21745">
      <w:pPr>
        <w:spacing w:after="0" w:line="240" w:lineRule="auto"/>
        <w:rPr>
          <w:rFonts w:ascii="Times New Roman" w:eastAsia="Times New Roman" w:hAnsi="Times New Roman" w:cs="Times New Roman"/>
          <w:sz w:val="24"/>
          <w:szCs w:val="24"/>
        </w:rPr>
      </w:pPr>
    </w:p>
    <w:p w14:paraId="6D1006E7" w14:textId="77777777" w:rsidR="00B21745" w:rsidRPr="003E5B22" w:rsidRDefault="00B21745" w:rsidP="00B21745">
      <w:pPr>
        <w:spacing w:after="0" w:line="240" w:lineRule="auto"/>
        <w:rPr>
          <w:rFonts w:ascii="Times New Roman" w:eastAsia="Times New Roman" w:hAnsi="Times New Roman" w:cs="Times New Roman"/>
          <w:sz w:val="24"/>
          <w:szCs w:val="24"/>
        </w:rPr>
      </w:pPr>
    </w:p>
    <w:p w14:paraId="1AE5CBE6" w14:textId="77777777" w:rsidR="00B21745" w:rsidRDefault="00B21745" w:rsidP="00B21745">
      <w:r>
        <w:rPr>
          <w:noProof/>
        </w:rPr>
        <w:drawing>
          <wp:inline distT="0" distB="0" distL="0" distR="0" wp14:anchorId="6CA5040A" wp14:editId="1198F1D1">
            <wp:extent cx="5264150" cy="3194050"/>
            <wp:effectExtent l="0" t="0" r="12700" b="6350"/>
            <wp:docPr id="6" name="Chart 6">
              <a:extLst xmlns:a="http://schemas.openxmlformats.org/drawingml/2006/main">
                <a:ext uri="{FF2B5EF4-FFF2-40B4-BE49-F238E27FC236}">
                  <a16:creationId xmlns:a16="http://schemas.microsoft.com/office/drawing/2014/main" id="{BF92C9C6-6BFD-401B-BA0B-1B75A922CA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CCBF351" w14:textId="77777777" w:rsidR="00B21745" w:rsidRPr="003E5B22" w:rsidRDefault="00B21745" w:rsidP="00B21745">
      <w:pPr>
        <w:spacing w:after="0" w:line="240" w:lineRule="auto"/>
        <w:rPr>
          <w:rFonts w:ascii="Times New Roman" w:eastAsia="Times New Roman" w:hAnsi="Times New Roman" w:cs="Times New Roman"/>
          <w:sz w:val="24"/>
          <w:szCs w:val="24"/>
        </w:rPr>
      </w:pPr>
    </w:p>
    <w:p w14:paraId="3742768B" w14:textId="77777777" w:rsidR="00B21745" w:rsidRDefault="00B21745" w:rsidP="00B21745">
      <w:r>
        <w:t xml:space="preserve">This graph provides a deeper dive into the race data for Hispanic DRC students. </w:t>
      </w:r>
    </w:p>
    <w:p w14:paraId="0BCA7FC0" w14:textId="77777777" w:rsidR="00B21745" w:rsidRDefault="00B21745" w:rsidP="00B21745">
      <w:r>
        <w:rPr>
          <w:noProof/>
        </w:rPr>
        <w:lastRenderedPageBreak/>
        <w:drawing>
          <wp:inline distT="0" distB="0" distL="0" distR="0" wp14:anchorId="33818DE8" wp14:editId="0C2DD2DA">
            <wp:extent cx="5943600" cy="2489200"/>
            <wp:effectExtent l="0" t="0" r="0" b="6350"/>
            <wp:docPr id="7" name="Chart 7">
              <a:extLst xmlns:a="http://schemas.openxmlformats.org/drawingml/2006/main">
                <a:ext uri="{FF2B5EF4-FFF2-40B4-BE49-F238E27FC236}">
                  <a16:creationId xmlns:a16="http://schemas.microsoft.com/office/drawing/2014/main" id="{B254124F-F302-4525-9536-266D0DF24A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293A6A3" w14:textId="77777777" w:rsidR="00B21745" w:rsidRDefault="00B21745" w:rsidP="00B21745">
      <w:r>
        <w:t>This graph represents the overall race data of DRC students- the large majority represented by white students.</w:t>
      </w:r>
    </w:p>
    <w:p w14:paraId="256CBCC5" w14:textId="77777777" w:rsidR="00B21745" w:rsidRDefault="00B21745" w:rsidP="00B21745"/>
    <w:p w14:paraId="5792874A" w14:textId="77777777" w:rsidR="00B21745" w:rsidRDefault="00B21745" w:rsidP="00B21745">
      <w:r>
        <w:rPr>
          <w:noProof/>
        </w:rPr>
        <w:drawing>
          <wp:inline distT="0" distB="0" distL="0" distR="0" wp14:anchorId="54FEB94E" wp14:editId="4B17C372">
            <wp:extent cx="4572000" cy="2743200"/>
            <wp:effectExtent l="0" t="0" r="0" b="0"/>
            <wp:docPr id="8" name="Chart 8">
              <a:extLst xmlns:a="http://schemas.openxmlformats.org/drawingml/2006/main">
                <a:ext uri="{FF2B5EF4-FFF2-40B4-BE49-F238E27FC236}">
                  <a16:creationId xmlns:a16="http://schemas.microsoft.com/office/drawing/2014/main" id="{D4606CB2-0283-45F2-BB66-F89D0FDF0F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B5D04CA" w14:textId="77777777" w:rsidR="00B21745" w:rsidRDefault="00B21745" w:rsidP="00B21745">
      <w:r>
        <w:t xml:space="preserve">This graph offers an opportunity for further exploration in comparing the age data of the general college population. </w:t>
      </w:r>
    </w:p>
    <w:p w14:paraId="2A8D8A3B" w14:textId="77777777" w:rsidR="00B21745" w:rsidRDefault="00B21745" w:rsidP="00B21745"/>
    <w:p w14:paraId="12FCD2E7" w14:textId="77777777" w:rsidR="00B21745" w:rsidRDefault="00B21745" w:rsidP="00B21745">
      <w:r>
        <w:rPr>
          <w:noProof/>
        </w:rPr>
        <w:lastRenderedPageBreak/>
        <w:drawing>
          <wp:inline distT="0" distB="0" distL="0" distR="0" wp14:anchorId="69B1CBA5" wp14:editId="64DE73F9">
            <wp:extent cx="4572000" cy="3251200"/>
            <wp:effectExtent l="0" t="0" r="12700" b="12700"/>
            <wp:docPr id="438163605" name="Chart 1">
              <a:extLst xmlns:a="http://schemas.openxmlformats.org/drawingml/2006/main">
                <a:ext uri="{FF2B5EF4-FFF2-40B4-BE49-F238E27FC236}">
                  <a16:creationId xmlns:a16="http://schemas.microsoft.com/office/drawing/2014/main" id="{D6AB5F57-5B73-9C49-8D89-850841735C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83396C0" w14:textId="77777777" w:rsidR="00B21745" w:rsidRDefault="00B21745" w:rsidP="00B21745">
      <w:r>
        <w:t>This data was pulled from Spring 2023. This data supports the concept that the largest number of DRC services served are hidden or invisible disabilities.</w:t>
      </w:r>
    </w:p>
    <w:p w14:paraId="3E2B0B62" w14:textId="77777777" w:rsidR="00B21745" w:rsidRDefault="00B21745" w:rsidP="00B21745"/>
    <w:p w14:paraId="14607AF5" w14:textId="77777777" w:rsidR="00B21745" w:rsidRDefault="00B21745" w:rsidP="00B21745">
      <w:r>
        <w:rPr>
          <w:noProof/>
        </w:rPr>
        <w:drawing>
          <wp:inline distT="0" distB="0" distL="0" distR="0" wp14:anchorId="4513FB09" wp14:editId="2A927178">
            <wp:extent cx="4572000" cy="2743200"/>
            <wp:effectExtent l="0" t="0" r="12700" b="12700"/>
            <wp:docPr id="142231816" name="Chart 1">
              <a:extLst xmlns:a="http://schemas.openxmlformats.org/drawingml/2006/main">
                <a:ext uri="{FF2B5EF4-FFF2-40B4-BE49-F238E27FC236}">
                  <a16:creationId xmlns:a16="http://schemas.microsoft.com/office/drawing/2014/main" id="{A165C958-A4F1-B447-BD5C-87B1DB77F1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459C000" w14:textId="77777777" w:rsidR="00B21745" w:rsidRDefault="00B21745" w:rsidP="00B21745">
      <w:r>
        <w:t>When applying for disability accommodations students can select secondary disabilities.</w:t>
      </w:r>
    </w:p>
    <w:p w14:paraId="1227A648" w14:textId="77777777" w:rsidR="00B21745" w:rsidRDefault="00B21745" w:rsidP="00B21745">
      <w:r>
        <w:rPr>
          <w:noProof/>
        </w:rPr>
        <w:lastRenderedPageBreak/>
        <w:drawing>
          <wp:inline distT="0" distB="0" distL="0" distR="0" wp14:anchorId="4F17E355" wp14:editId="62790C71">
            <wp:extent cx="4572000" cy="2743200"/>
            <wp:effectExtent l="0" t="0" r="12700" b="12700"/>
            <wp:docPr id="1943788896" name="Chart 1">
              <a:extLst xmlns:a="http://schemas.openxmlformats.org/drawingml/2006/main">
                <a:ext uri="{FF2B5EF4-FFF2-40B4-BE49-F238E27FC236}">
                  <a16:creationId xmlns:a16="http://schemas.microsoft.com/office/drawing/2014/main" id="{D7CB6C94-6E15-D948-935E-6DABC8C9E9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622C950" w14:textId="77777777" w:rsidR="00B21745" w:rsidRDefault="00B21745" w:rsidP="00B21745">
      <w:r>
        <w:t>In the application process students may also select a third disability.</w:t>
      </w:r>
    </w:p>
    <w:p w14:paraId="4F91BB88" w14:textId="77777777" w:rsidR="00B21745" w:rsidRDefault="00B21745" w:rsidP="00B21745"/>
    <w:tbl>
      <w:tblPr>
        <w:tblW w:w="7600" w:type="dxa"/>
        <w:tblLook w:val="04A0" w:firstRow="1" w:lastRow="0" w:firstColumn="1" w:lastColumn="0" w:noHBand="0" w:noVBand="1"/>
      </w:tblPr>
      <w:tblGrid>
        <w:gridCol w:w="1180"/>
        <w:gridCol w:w="2120"/>
        <w:gridCol w:w="2180"/>
        <w:gridCol w:w="1060"/>
        <w:gridCol w:w="1060"/>
      </w:tblGrid>
      <w:tr w:rsidR="00B21745" w:rsidRPr="00B57EE2" w14:paraId="13BBEF15" w14:textId="77777777" w:rsidTr="005015FD">
        <w:trPr>
          <w:trHeight w:val="300"/>
        </w:trPr>
        <w:tc>
          <w:tcPr>
            <w:tcW w:w="1180" w:type="dxa"/>
            <w:tcBorders>
              <w:top w:val="single" w:sz="4" w:space="0" w:color="auto"/>
              <w:left w:val="single" w:sz="4" w:space="0" w:color="auto"/>
              <w:bottom w:val="nil"/>
              <w:right w:val="nil"/>
            </w:tcBorders>
            <w:shd w:val="clear" w:color="000000" w:fill="E7E6E6"/>
            <w:noWrap/>
            <w:vAlign w:val="bottom"/>
            <w:hideMark/>
          </w:tcPr>
          <w:p w14:paraId="24D43676" w14:textId="77777777" w:rsidR="00B21745" w:rsidRPr="00B57EE2" w:rsidRDefault="00B21745" w:rsidP="005015FD">
            <w:pPr>
              <w:spacing w:after="0" w:line="240" w:lineRule="auto"/>
              <w:rPr>
                <w:rFonts w:ascii="Calibri" w:eastAsia="Times New Roman" w:hAnsi="Calibri" w:cs="Calibri"/>
                <w:color w:val="000000"/>
              </w:rPr>
            </w:pPr>
            <w:r w:rsidRPr="00B57EE2">
              <w:rPr>
                <w:rFonts w:ascii="Calibri" w:eastAsia="Times New Roman" w:hAnsi="Calibri" w:cs="Calibri"/>
                <w:color w:val="000000"/>
              </w:rPr>
              <w:t> </w:t>
            </w:r>
          </w:p>
        </w:tc>
        <w:tc>
          <w:tcPr>
            <w:tcW w:w="2120" w:type="dxa"/>
            <w:tcBorders>
              <w:top w:val="single" w:sz="4" w:space="0" w:color="auto"/>
              <w:left w:val="nil"/>
              <w:bottom w:val="nil"/>
              <w:right w:val="nil"/>
            </w:tcBorders>
            <w:shd w:val="clear" w:color="000000" w:fill="E7E6E6"/>
            <w:noWrap/>
            <w:vAlign w:val="bottom"/>
            <w:hideMark/>
          </w:tcPr>
          <w:p w14:paraId="7C3A0F7A" w14:textId="77777777" w:rsidR="00B21745" w:rsidRPr="00B57EE2" w:rsidRDefault="00B21745" w:rsidP="005015FD">
            <w:pPr>
              <w:spacing w:after="0" w:line="240" w:lineRule="auto"/>
              <w:rPr>
                <w:rFonts w:ascii="Calibri" w:eastAsia="Times New Roman" w:hAnsi="Calibri" w:cs="Calibri"/>
                <w:color w:val="000000"/>
              </w:rPr>
            </w:pPr>
            <w:r w:rsidRPr="00B57EE2">
              <w:rPr>
                <w:rFonts w:ascii="Calibri" w:eastAsia="Times New Roman" w:hAnsi="Calibri" w:cs="Calibri"/>
                <w:color w:val="000000"/>
              </w:rPr>
              <w:t> </w:t>
            </w:r>
          </w:p>
        </w:tc>
        <w:tc>
          <w:tcPr>
            <w:tcW w:w="2180" w:type="dxa"/>
            <w:tcBorders>
              <w:top w:val="single" w:sz="4" w:space="0" w:color="auto"/>
              <w:left w:val="nil"/>
              <w:bottom w:val="nil"/>
              <w:right w:val="nil"/>
            </w:tcBorders>
            <w:shd w:val="clear" w:color="000000" w:fill="E7E6E6"/>
            <w:noWrap/>
            <w:vAlign w:val="bottom"/>
            <w:hideMark/>
          </w:tcPr>
          <w:p w14:paraId="5A70A784" w14:textId="77777777" w:rsidR="00B21745" w:rsidRPr="00B57EE2" w:rsidRDefault="00B21745" w:rsidP="005015FD">
            <w:pPr>
              <w:spacing w:after="0" w:line="240" w:lineRule="auto"/>
              <w:rPr>
                <w:rFonts w:ascii="Calibri" w:eastAsia="Times New Roman" w:hAnsi="Calibri" w:cs="Calibri"/>
                <w:color w:val="000000"/>
              </w:rPr>
            </w:pPr>
            <w:r w:rsidRPr="00B57EE2">
              <w:rPr>
                <w:rFonts w:ascii="Calibri" w:eastAsia="Times New Roman" w:hAnsi="Calibri" w:cs="Calibri"/>
                <w:color w:val="000000"/>
              </w:rPr>
              <w:t> </w:t>
            </w:r>
          </w:p>
        </w:tc>
        <w:tc>
          <w:tcPr>
            <w:tcW w:w="1060" w:type="dxa"/>
            <w:tcBorders>
              <w:top w:val="single" w:sz="4" w:space="0" w:color="auto"/>
              <w:left w:val="nil"/>
              <w:bottom w:val="nil"/>
              <w:right w:val="nil"/>
            </w:tcBorders>
            <w:shd w:val="clear" w:color="000000" w:fill="E7E6E6"/>
            <w:noWrap/>
            <w:vAlign w:val="bottom"/>
            <w:hideMark/>
          </w:tcPr>
          <w:p w14:paraId="2ED757E2" w14:textId="77777777" w:rsidR="00B21745" w:rsidRPr="00B57EE2" w:rsidRDefault="00B21745" w:rsidP="005015FD">
            <w:pPr>
              <w:spacing w:after="0" w:line="240" w:lineRule="auto"/>
              <w:rPr>
                <w:rFonts w:ascii="Calibri" w:eastAsia="Times New Roman" w:hAnsi="Calibri" w:cs="Calibri"/>
                <w:color w:val="000000"/>
              </w:rPr>
            </w:pPr>
            <w:r w:rsidRPr="00B57EE2">
              <w:rPr>
                <w:rFonts w:ascii="Calibri" w:eastAsia="Times New Roman" w:hAnsi="Calibri" w:cs="Calibri"/>
                <w:color w:val="000000"/>
              </w:rPr>
              <w:t> </w:t>
            </w:r>
          </w:p>
        </w:tc>
        <w:tc>
          <w:tcPr>
            <w:tcW w:w="1060" w:type="dxa"/>
            <w:tcBorders>
              <w:top w:val="single" w:sz="4" w:space="0" w:color="auto"/>
              <w:left w:val="nil"/>
              <w:bottom w:val="nil"/>
              <w:right w:val="single" w:sz="4" w:space="0" w:color="auto"/>
            </w:tcBorders>
            <w:shd w:val="clear" w:color="000000" w:fill="E7E6E6"/>
            <w:noWrap/>
            <w:vAlign w:val="bottom"/>
            <w:hideMark/>
          </w:tcPr>
          <w:p w14:paraId="16534648" w14:textId="77777777" w:rsidR="00B21745" w:rsidRPr="00B57EE2" w:rsidRDefault="00B21745" w:rsidP="005015FD">
            <w:pPr>
              <w:spacing w:after="0" w:line="240" w:lineRule="auto"/>
              <w:rPr>
                <w:rFonts w:ascii="Calibri" w:eastAsia="Times New Roman" w:hAnsi="Calibri" w:cs="Calibri"/>
                <w:color w:val="000000"/>
              </w:rPr>
            </w:pPr>
            <w:r w:rsidRPr="00B57EE2">
              <w:rPr>
                <w:rFonts w:ascii="Calibri" w:eastAsia="Times New Roman" w:hAnsi="Calibri" w:cs="Calibri"/>
                <w:color w:val="000000"/>
              </w:rPr>
              <w:t> </w:t>
            </w:r>
          </w:p>
        </w:tc>
      </w:tr>
      <w:tr w:rsidR="00B21745" w:rsidRPr="00B57EE2" w14:paraId="6FDC17C0" w14:textId="77777777" w:rsidTr="005015FD">
        <w:trPr>
          <w:trHeight w:val="300"/>
        </w:trPr>
        <w:tc>
          <w:tcPr>
            <w:tcW w:w="1180" w:type="dxa"/>
            <w:tcBorders>
              <w:top w:val="nil"/>
              <w:left w:val="single" w:sz="4" w:space="0" w:color="auto"/>
              <w:bottom w:val="nil"/>
              <w:right w:val="nil"/>
            </w:tcBorders>
            <w:shd w:val="clear" w:color="000000" w:fill="E7E6E6"/>
            <w:noWrap/>
            <w:vAlign w:val="bottom"/>
            <w:hideMark/>
          </w:tcPr>
          <w:p w14:paraId="2BCFB193" w14:textId="77777777" w:rsidR="00B21745" w:rsidRPr="00B57EE2" w:rsidRDefault="00B21745" w:rsidP="005015FD">
            <w:pPr>
              <w:spacing w:after="0" w:line="240" w:lineRule="auto"/>
              <w:rPr>
                <w:rFonts w:ascii="Calibri" w:eastAsia="Times New Roman" w:hAnsi="Calibri" w:cs="Calibri"/>
                <w:color w:val="000000"/>
              </w:rPr>
            </w:pPr>
            <w:r>
              <w:rPr>
                <w:rFonts w:ascii="Calibri" w:eastAsia="Times New Roman" w:hAnsi="Calibri" w:cs="Calibri"/>
                <w:color w:val="000000"/>
              </w:rPr>
              <w:t>Semester</w:t>
            </w:r>
          </w:p>
        </w:tc>
        <w:tc>
          <w:tcPr>
            <w:tcW w:w="2120" w:type="dxa"/>
            <w:tcBorders>
              <w:top w:val="nil"/>
              <w:left w:val="nil"/>
              <w:bottom w:val="nil"/>
              <w:right w:val="nil"/>
            </w:tcBorders>
            <w:shd w:val="clear" w:color="000000" w:fill="E7E6E6"/>
            <w:noWrap/>
            <w:vAlign w:val="bottom"/>
            <w:hideMark/>
          </w:tcPr>
          <w:p w14:paraId="59DC300A" w14:textId="77777777" w:rsidR="00B21745" w:rsidRPr="00B57EE2" w:rsidRDefault="00B21745" w:rsidP="005015FD">
            <w:pPr>
              <w:spacing w:after="0" w:line="240" w:lineRule="auto"/>
              <w:rPr>
                <w:rFonts w:ascii="Calibri" w:eastAsia="Times New Roman" w:hAnsi="Calibri" w:cs="Calibri"/>
                <w:color w:val="000000"/>
              </w:rPr>
            </w:pPr>
            <w:r w:rsidRPr="00B57EE2">
              <w:rPr>
                <w:rFonts w:ascii="Calibri" w:eastAsia="Times New Roman" w:hAnsi="Calibri" w:cs="Calibri"/>
                <w:color w:val="000000"/>
              </w:rPr>
              <w:t>TWO YEAR GRAD RATE</w:t>
            </w:r>
          </w:p>
        </w:tc>
        <w:tc>
          <w:tcPr>
            <w:tcW w:w="2180" w:type="dxa"/>
            <w:tcBorders>
              <w:top w:val="nil"/>
              <w:left w:val="nil"/>
              <w:bottom w:val="nil"/>
              <w:right w:val="nil"/>
            </w:tcBorders>
            <w:shd w:val="clear" w:color="000000" w:fill="E7E6E6"/>
            <w:noWrap/>
            <w:vAlign w:val="bottom"/>
            <w:hideMark/>
          </w:tcPr>
          <w:p w14:paraId="6F2BCF17" w14:textId="77777777" w:rsidR="00B21745" w:rsidRPr="00B57EE2" w:rsidRDefault="00B21745" w:rsidP="005015FD">
            <w:pPr>
              <w:spacing w:after="0" w:line="240" w:lineRule="auto"/>
              <w:rPr>
                <w:rFonts w:ascii="Calibri" w:eastAsia="Times New Roman" w:hAnsi="Calibri" w:cs="Calibri"/>
                <w:color w:val="000000"/>
              </w:rPr>
            </w:pPr>
            <w:r w:rsidRPr="00B57EE2">
              <w:rPr>
                <w:rFonts w:ascii="Calibri" w:eastAsia="Times New Roman" w:hAnsi="Calibri" w:cs="Calibri"/>
                <w:color w:val="000000"/>
              </w:rPr>
              <w:t>FOUR YEAR GRAD RATE</w:t>
            </w:r>
          </w:p>
        </w:tc>
        <w:tc>
          <w:tcPr>
            <w:tcW w:w="2120" w:type="dxa"/>
            <w:gridSpan w:val="2"/>
            <w:tcBorders>
              <w:top w:val="nil"/>
              <w:left w:val="nil"/>
              <w:bottom w:val="nil"/>
              <w:right w:val="single" w:sz="4" w:space="0" w:color="000000"/>
            </w:tcBorders>
            <w:shd w:val="clear" w:color="000000" w:fill="E7E6E6"/>
            <w:noWrap/>
            <w:vAlign w:val="bottom"/>
            <w:hideMark/>
          </w:tcPr>
          <w:p w14:paraId="7EB48EED" w14:textId="77777777" w:rsidR="00B21745" w:rsidRPr="00B57EE2" w:rsidRDefault="00B21745" w:rsidP="005015FD">
            <w:pPr>
              <w:spacing w:after="0" w:line="240" w:lineRule="auto"/>
              <w:rPr>
                <w:rFonts w:ascii="Calibri" w:eastAsia="Times New Roman" w:hAnsi="Calibri" w:cs="Calibri"/>
                <w:color w:val="000000"/>
              </w:rPr>
            </w:pPr>
            <w:r w:rsidRPr="00B57EE2">
              <w:rPr>
                <w:rFonts w:ascii="Calibri" w:eastAsia="Times New Roman" w:hAnsi="Calibri" w:cs="Calibri"/>
                <w:color w:val="000000"/>
              </w:rPr>
              <w:t>SIX YEAR GRAD RATE</w:t>
            </w:r>
          </w:p>
        </w:tc>
      </w:tr>
      <w:tr w:rsidR="00B21745" w:rsidRPr="00B57EE2" w14:paraId="69F6BEC9" w14:textId="77777777" w:rsidTr="005015FD">
        <w:trPr>
          <w:trHeight w:val="300"/>
        </w:trPr>
        <w:tc>
          <w:tcPr>
            <w:tcW w:w="1180" w:type="dxa"/>
            <w:tcBorders>
              <w:top w:val="nil"/>
              <w:left w:val="single" w:sz="4" w:space="0" w:color="auto"/>
              <w:bottom w:val="nil"/>
              <w:right w:val="nil"/>
            </w:tcBorders>
            <w:shd w:val="clear" w:color="auto" w:fill="auto"/>
            <w:noWrap/>
            <w:vAlign w:val="bottom"/>
            <w:hideMark/>
          </w:tcPr>
          <w:p w14:paraId="6988121D" w14:textId="77777777" w:rsidR="00B21745" w:rsidRPr="00B57EE2" w:rsidRDefault="00B21745" w:rsidP="005015FD">
            <w:pPr>
              <w:spacing w:after="0" w:line="240" w:lineRule="auto"/>
              <w:rPr>
                <w:rFonts w:ascii="Calibri" w:eastAsia="Times New Roman" w:hAnsi="Calibri" w:cs="Calibri"/>
                <w:color w:val="000000"/>
              </w:rPr>
            </w:pPr>
            <w:r>
              <w:rPr>
                <w:rFonts w:ascii="Calibri" w:eastAsia="Times New Roman" w:hAnsi="Calibri" w:cs="Calibri"/>
                <w:color w:val="000000"/>
              </w:rPr>
              <w:t>Spring 22</w:t>
            </w:r>
          </w:p>
        </w:tc>
        <w:tc>
          <w:tcPr>
            <w:tcW w:w="2120" w:type="dxa"/>
            <w:tcBorders>
              <w:top w:val="nil"/>
              <w:left w:val="nil"/>
              <w:bottom w:val="nil"/>
              <w:right w:val="nil"/>
            </w:tcBorders>
            <w:shd w:val="clear" w:color="auto" w:fill="auto"/>
            <w:noWrap/>
            <w:vAlign w:val="bottom"/>
            <w:hideMark/>
          </w:tcPr>
          <w:p w14:paraId="242BDBFF" w14:textId="77777777" w:rsidR="00B21745" w:rsidRPr="00B57EE2" w:rsidRDefault="00B21745" w:rsidP="005015FD">
            <w:pPr>
              <w:spacing w:after="0" w:line="240" w:lineRule="auto"/>
              <w:rPr>
                <w:rFonts w:ascii="Calibri" w:eastAsia="Times New Roman" w:hAnsi="Calibri" w:cs="Calibri"/>
                <w:color w:val="000000"/>
              </w:rPr>
            </w:pPr>
            <w:r w:rsidRPr="00B57EE2">
              <w:rPr>
                <w:rFonts w:ascii="Calibri" w:eastAsia="Times New Roman" w:hAnsi="Calibri" w:cs="Calibri"/>
                <w:color w:val="000000"/>
              </w:rPr>
              <w:t>16.13%</w:t>
            </w:r>
          </w:p>
        </w:tc>
        <w:tc>
          <w:tcPr>
            <w:tcW w:w="2180" w:type="dxa"/>
            <w:tcBorders>
              <w:top w:val="nil"/>
              <w:left w:val="nil"/>
              <w:bottom w:val="nil"/>
              <w:right w:val="nil"/>
            </w:tcBorders>
            <w:shd w:val="clear" w:color="auto" w:fill="auto"/>
            <w:noWrap/>
            <w:vAlign w:val="bottom"/>
            <w:hideMark/>
          </w:tcPr>
          <w:p w14:paraId="41A389F9" w14:textId="77777777" w:rsidR="00B21745" w:rsidRPr="00B57EE2" w:rsidRDefault="00B21745" w:rsidP="005015FD">
            <w:pPr>
              <w:spacing w:after="0" w:line="240" w:lineRule="auto"/>
              <w:rPr>
                <w:rFonts w:ascii="Calibri" w:eastAsia="Times New Roman" w:hAnsi="Calibri" w:cs="Calibri"/>
                <w:color w:val="000000"/>
              </w:rPr>
            </w:pPr>
            <w:r w:rsidRPr="00B57EE2">
              <w:rPr>
                <w:rFonts w:ascii="Calibri" w:eastAsia="Times New Roman" w:hAnsi="Calibri" w:cs="Calibri"/>
                <w:color w:val="000000"/>
              </w:rPr>
              <w:t>21.43%</w:t>
            </w:r>
          </w:p>
        </w:tc>
        <w:tc>
          <w:tcPr>
            <w:tcW w:w="1060" w:type="dxa"/>
            <w:tcBorders>
              <w:top w:val="nil"/>
              <w:left w:val="nil"/>
              <w:bottom w:val="nil"/>
              <w:right w:val="nil"/>
            </w:tcBorders>
            <w:shd w:val="clear" w:color="auto" w:fill="auto"/>
            <w:noWrap/>
            <w:vAlign w:val="bottom"/>
            <w:hideMark/>
          </w:tcPr>
          <w:p w14:paraId="39F0E21C" w14:textId="77777777" w:rsidR="00B21745" w:rsidRPr="00B57EE2" w:rsidRDefault="00B21745" w:rsidP="005015FD">
            <w:pPr>
              <w:spacing w:after="0" w:line="240" w:lineRule="auto"/>
              <w:rPr>
                <w:rFonts w:ascii="Calibri" w:eastAsia="Times New Roman" w:hAnsi="Calibri" w:cs="Calibri"/>
                <w:color w:val="000000"/>
              </w:rPr>
            </w:pPr>
            <w:r w:rsidRPr="00B57EE2">
              <w:rPr>
                <w:rFonts w:ascii="Calibri" w:eastAsia="Times New Roman" w:hAnsi="Calibri" w:cs="Calibri"/>
                <w:color w:val="000000"/>
              </w:rPr>
              <w:t>10%</w:t>
            </w:r>
          </w:p>
        </w:tc>
        <w:tc>
          <w:tcPr>
            <w:tcW w:w="1060" w:type="dxa"/>
            <w:tcBorders>
              <w:top w:val="nil"/>
              <w:left w:val="nil"/>
              <w:bottom w:val="nil"/>
              <w:right w:val="single" w:sz="4" w:space="0" w:color="auto"/>
            </w:tcBorders>
            <w:shd w:val="clear" w:color="auto" w:fill="auto"/>
            <w:noWrap/>
            <w:vAlign w:val="bottom"/>
            <w:hideMark/>
          </w:tcPr>
          <w:p w14:paraId="691F1F0A" w14:textId="77777777" w:rsidR="00B21745" w:rsidRPr="00B57EE2" w:rsidRDefault="00B21745" w:rsidP="005015FD">
            <w:pPr>
              <w:spacing w:after="0" w:line="240" w:lineRule="auto"/>
              <w:rPr>
                <w:rFonts w:ascii="Calibri" w:eastAsia="Times New Roman" w:hAnsi="Calibri" w:cs="Calibri"/>
                <w:color w:val="000000"/>
              </w:rPr>
            </w:pPr>
            <w:r w:rsidRPr="00B57EE2">
              <w:rPr>
                <w:rFonts w:ascii="Calibri" w:eastAsia="Times New Roman" w:hAnsi="Calibri" w:cs="Calibri"/>
                <w:color w:val="000000"/>
              </w:rPr>
              <w:t> </w:t>
            </w:r>
          </w:p>
        </w:tc>
      </w:tr>
      <w:tr w:rsidR="00B21745" w:rsidRPr="00B57EE2" w14:paraId="2A943A96" w14:textId="77777777" w:rsidTr="005015FD">
        <w:trPr>
          <w:trHeight w:val="300"/>
        </w:trPr>
        <w:tc>
          <w:tcPr>
            <w:tcW w:w="1180" w:type="dxa"/>
            <w:tcBorders>
              <w:top w:val="nil"/>
              <w:left w:val="single" w:sz="4" w:space="0" w:color="auto"/>
              <w:bottom w:val="nil"/>
              <w:right w:val="nil"/>
            </w:tcBorders>
            <w:shd w:val="clear" w:color="auto" w:fill="auto"/>
            <w:noWrap/>
            <w:vAlign w:val="bottom"/>
            <w:hideMark/>
          </w:tcPr>
          <w:p w14:paraId="3A022466" w14:textId="77777777" w:rsidR="00B21745" w:rsidRPr="00B57EE2" w:rsidRDefault="00B21745" w:rsidP="005015FD">
            <w:pPr>
              <w:spacing w:after="0" w:line="240" w:lineRule="auto"/>
              <w:rPr>
                <w:rFonts w:ascii="Calibri" w:eastAsia="Times New Roman" w:hAnsi="Calibri" w:cs="Calibri"/>
                <w:color w:val="000000"/>
              </w:rPr>
            </w:pPr>
            <w:proofErr w:type="spellStart"/>
            <w:r>
              <w:rPr>
                <w:rFonts w:ascii="Calibri" w:eastAsia="Times New Roman" w:hAnsi="Calibri" w:cs="Calibri"/>
                <w:color w:val="000000"/>
              </w:rPr>
              <w:t>Summ</w:t>
            </w:r>
            <w:proofErr w:type="spellEnd"/>
            <w:r>
              <w:rPr>
                <w:rFonts w:ascii="Calibri" w:eastAsia="Times New Roman" w:hAnsi="Calibri" w:cs="Calibri"/>
                <w:color w:val="000000"/>
              </w:rPr>
              <w:t>. 22</w:t>
            </w:r>
          </w:p>
        </w:tc>
        <w:tc>
          <w:tcPr>
            <w:tcW w:w="2120" w:type="dxa"/>
            <w:tcBorders>
              <w:top w:val="nil"/>
              <w:left w:val="nil"/>
              <w:bottom w:val="nil"/>
              <w:right w:val="nil"/>
            </w:tcBorders>
            <w:shd w:val="clear" w:color="auto" w:fill="auto"/>
            <w:noWrap/>
            <w:vAlign w:val="bottom"/>
            <w:hideMark/>
          </w:tcPr>
          <w:p w14:paraId="7F3B2ECC" w14:textId="77777777" w:rsidR="00B21745" w:rsidRPr="00B57EE2" w:rsidRDefault="00B21745" w:rsidP="005015FD">
            <w:pPr>
              <w:spacing w:after="0" w:line="240" w:lineRule="auto"/>
              <w:rPr>
                <w:rFonts w:ascii="Calibri" w:eastAsia="Times New Roman" w:hAnsi="Calibri" w:cs="Calibri"/>
                <w:color w:val="000000"/>
              </w:rPr>
            </w:pPr>
            <w:r w:rsidRPr="00B57EE2">
              <w:rPr>
                <w:rFonts w:ascii="Calibri" w:eastAsia="Times New Roman" w:hAnsi="Calibri" w:cs="Calibri"/>
                <w:color w:val="000000"/>
              </w:rPr>
              <w:t>18.18%</w:t>
            </w:r>
          </w:p>
        </w:tc>
        <w:tc>
          <w:tcPr>
            <w:tcW w:w="2180" w:type="dxa"/>
            <w:tcBorders>
              <w:top w:val="nil"/>
              <w:left w:val="nil"/>
              <w:bottom w:val="nil"/>
              <w:right w:val="nil"/>
            </w:tcBorders>
            <w:shd w:val="clear" w:color="auto" w:fill="auto"/>
            <w:noWrap/>
            <w:vAlign w:val="bottom"/>
            <w:hideMark/>
          </w:tcPr>
          <w:p w14:paraId="1C7F4ED5" w14:textId="77777777" w:rsidR="00B21745" w:rsidRPr="00B57EE2" w:rsidRDefault="00B21745" w:rsidP="005015FD">
            <w:pPr>
              <w:spacing w:after="0" w:line="240" w:lineRule="auto"/>
              <w:rPr>
                <w:rFonts w:ascii="Calibri" w:eastAsia="Times New Roman" w:hAnsi="Calibri" w:cs="Calibri"/>
                <w:color w:val="000000"/>
              </w:rPr>
            </w:pPr>
            <w:r w:rsidRPr="00B57EE2">
              <w:rPr>
                <w:rFonts w:ascii="Calibri" w:eastAsia="Times New Roman" w:hAnsi="Calibri" w:cs="Calibri"/>
                <w:color w:val="000000"/>
              </w:rPr>
              <w:t>0%</w:t>
            </w:r>
          </w:p>
        </w:tc>
        <w:tc>
          <w:tcPr>
            <w:tcW w:w="1060" w:type="dxa"/>
            <w:tcBorders>
              <w:top w:val="nil"/>
              <w:left w:val="nil"/>
              <w:bottom w:val="nil"/>
              <w:right w:val="nil"/>
            </w:tcBorders>
            <w:shd w:val="clear" w:color="auto" w:fill="auto"/>
            <w:noWrap/>
            <w:vAlign w:val="bottom"/>
            <w:hideMark/>
          </w:tcPr>
          <w:p w14:paraId="5B000BA2" w14:textId="77777777" w:rsidR="00B21745" w:rsidRPr="00B57EE2" w:rsidRDefault="00B21745" w:rsidP="005015FD">
            <w:pPr>
              <w:spacing w:after="0" w:line="240" w:lineRule="auto"/>
              <w:rPr>
                <w:rFonts w:ascii="Calibri" w:eastAsia="Times New Roman" w:hAnsi="Calibri" w:cs="Calibri"/>
                <w:color w:val="000000"/>
              </w:rPr>
            </w:pPr>
            <w:r w:rsidRPr="00B57EE2">
              <w:rPr>
                <w:rFonts w:ascii="Calibri" w:eastAsia="Times New Roman" w:hAnsi="Calibri" w:cs="Calibri"/>
                <w:color w:val="000000"/>
              </w:rPr>
              <w:t>25%</w:t>
            </w:r>
          </w:p>
        </w:tc>
        <w:tc>
          <w:tcPr>
            <w:tcW w:w="1060" w:type="dxa"/>
            <w:tcBorders>
              <w:top w:val="nil"/>
              <w:left w:val="nil"/>
              <w:bottom w:val="nil"/>
              <w:right w:val="single" w:sz="4" w:space="0" w:color="auto"/>
            </w:tcBorders>
            <w:shd w:val="clear" w:color="auto" w:fill="auto"/>
            <w:noWrap/>
            <w:vAlign w:val="bottom"/>
            <w:hideMark/>
          </w:tcPr>
          <w:p w14:paraId="2BCB1FEB" w14:textId="77777777" w:rsidR="00B21745" w:rsidRPr="00B57EE2" w:rsidRDefault="00B21745" w:rsidP="005015FD">
            <w:pPr>
              <w:spacing w:after="0" w:line="240" w:lineRule="auto"/>
              <w:rPr>
                <w:rFonts w:ascii="Calibri" w:eastAsia="Times New Roman" w:hAnsi="Calibri" w:cs="Calibri"/>
                <w:color w:val="000000"/>
              </w:rPr>
            </w:pPr>
            <w:r w:rsidRPr="00B57EE2">
              <w:rPr>
                <w:rFonts w:ascii="Calibri" w:eastAsia="Times New Roman" w:hAnsi="Calibri" w:cs="Calibri"/>
                <w:color w:val="000000"/>
              </w:rPr>
              <w:t> </w:t>
            </w:r>
          </w:p>
        </w:tc>
      </w:tr>
      <w:tr w:rsidR="00B21745" w:rsidRPr="00B57EE2" w14:paraId="33106CB2" w14:textId="77777777" w:rsidTr="005015FD">
        <w:trPr>
          <w:trHeight w:val="300"/>
        </w:trPr>
        <w:tc>
          <w:tcPr>
            <w:tcW w:w="1180" w:type="dxa"/>
            <w:tcBorders>
              <w:top w:val="nil"/>
              <w:left w:val="single" w:sz="4" w:space="0" w:color="auto"/>
              <w:bottom w:val="nil"/>
              <w:right w:val="nil"/>
            </w:tcBorders>
            <w:shd w:val="clear" w:color="auto" w:fill="auto"/>
            <w:noWrap/>
            <w:vAlign w:val="bottom"/>
            <w:hideMark/>
          </w:tcPr>
          <w:p w14:paraId="13985986" w14:textId="77777777" w:rsidR="00B21745" w:rsidRPr="00B57EE2" w:rsidRDefault="00B21745" w:rsidP="005015FD">
            <w:pPr>
              <w:spacing w:after="0" w:line="240" w:lineRule="auto"/>
              <w:rPr>
                <w:rFonts w:ascii="Calibri" w:eastAsia="Times New Roman" w:hAnsi="Calibri" w:cs="Calibri"/>
                <w:color w:val="000000"/>
              </w:rPr>
            </w:pPr>
            <w:r>
              <w:rPr>
                <w:rFonts w:ascii="Calibri" w:eastAsia="Times New Roman" w:hAnsi="Calibri" w:cs="Calibri"/>
                <w:color w:val="000000"/>
              </w:rPr>
              <w:t>Fall 22</w:t>
            </w:r>
          </w:p>
        </w:tc>
        <w:tc>
          <w:tcPr>
            <w:tcW w:w="2120" w:type="dxa"/>
            <w:tcBorders>
              <w:top w:val="nil"/>
              <w:left w:val="nil"/>
              <w:bottom w:val="nil"/>
              <w:right w:val="nil"/>
            </w:tcBorders>
            <w:shd w:val="clear" w:color="auto" w:fill="auto"/>
            <w:noWrap/>
            <w:vAlign w:val="bottom"/>
            <w:hideMark/>
          </w:tcPr>
          <w:p w14:paraId="56AF12AA" w14:textId="77777777" w:rsidR="00B21745" w:rsidRPr="00B57EE2" w:rsidRDefault="00B21745" w:rsidP="005015FD">
            <w:pPr>
              <w:spacing w:after="0" w:line="240" w:lineRule="auto"/>
              <w:rPr>
                <w:rFonts w:ascii="Calibri" w:eastAsia="Times New Roman" w:hAnsi="Calibri" w:cs="Calibri"/>
                <w:color w:val="000000"/>
              </w:rPr>
            </w:pPr>
            <w:r w:rsidRPr="00B57EE2">
              <w:rPr>
                <w:rFonts w:ascii="Calibri" w:eastAsia="Times New Roman" w:hAnsi="Calibri" w:cs="Calibri"/>
                <w:color w:val="000000"/>
              </w:rPr>
              <w:t>5.56%</w:t>
            </w:r>
          </w:p>
        </w:tc>
        <w:tc>
          <w:tcPr>
            <w:tcW w:w="2180" w:type="dxa"/>
            <w:tcBorders>
              <w:top w:val="nil"/>
              <w:left w:val="nil"/>
              <w:bottom w:val="nil"/>
              <w:right w:val="nil"/>
            </w:tcBorders>
            <w:shd w:val="clear" w:color="auto" w:fill="auto"/>
            <w:noWrap/>
            <w:vAlign w:val="bottom"/>
            <w:hideMark/>
          </w:tcPr>
          <w:p w14:paraId="156BEB50" w14:textId="77777777" w:rsidR="00B21745" w:rsidRPr="00B57EE2" w:rsidRDefault="00B21745" w:rsidP="005015FD">
            <w:pPr>
              <w:spacing w:after="0" w:line="240" w:lineRule="auto"/>
              <w:rPr>
                <w:rFonts w:ascii="Calibri" w:eastAsia="Times New Roman" w:hAnsi="Calibri" w:cs="Calibri"/>
                <w:color w:val="000000"/>
              </w:rPr>
            </w:pPr>
            <w:r w:rsidRPr="00B57EE2">
              <w:rPr>
                <w:rFonts w:ascii="Calibri" w:eastAsia="Times New Roman" w:hAnsi="Calibri" w:cs="Calibri"/>
                <w:color w:val="000000"/>
              </w:rPr>
              <w:t>11.76%</w:t>
            </w:r>
          </w:p>
        </w:tc>
        <w:tc>
          <w:tcPr>
            <w:tcW w:w="1060" w:type="dxa"/>
            <w:tcBorders>
              <w:top w:val="nil"/>
              <w:left w:val="nil"/>
              <w:bottom w:val="nil"/>
              <w:right w:val="nil"/>
            </w:tcBorders>
            <w:shd w:val="clear" w:color="auto" w:fill="auto"/>
            <w:noWrap/>
            <w:vAlign w:val="bottom"/>
            <w:hideMark/>
          </w:tcPr>
          <w:p w14:paraId="682F1096" w14:textId="77777777" w:rsidR="00B21745" w:rsidRPr="00B57EE2" w:rsidRDefault="00B21745" w:rsidP="005015FD">
            <w:pPr>
              <w:spacing w:after="0" w:line="240" w:lineRule="auto"/>
              <w:rPr>
                <w:rFonts w:ascii="Calibri" w:eastAsia="Times New Roman" w:hAnsi="Calibri" w:cs="Calibri"/>
                <w:color w:val="000000"/>
              </w:rPr>
            </w:pPr>
            <w:r w:rsidRPr="00B57EE2">
              <w:rPr>
                <w:rFonts w:ascii="Calibri" w:eastAsia="Times New Roman" w:hAnsi="Calibri" w:cs="Calibri"/>
                <w:color w:val="000000"/>
              </w:rPr>
              <w:t>5%</w:t>
            </w:r>
          </w:p>
        </w:tc>
        <w:tc>
          <w:tcPr>
            <w:tcW w:w="1060" w:type="dxa"/>
            <w:tcBorders>
              <w:top w:val="nil"/>
              <w:left w:val="nil"/>
              <w:bottom w:val="nil"/>
              <w:right w:val="single" w:sz="4" w:space="0" w:color="auto"/>
            </w:tcBorders>
            <w:shd w:val="clear" w:color="auto" w:fill="auto"/>
            <w:noWrap/>
            <w:vAlign w:val="bottom"/>
            <w:hideMark/>
          </w:tcPr>
          <w:p w14:paraId="709C30FE" w14:textId="77777777" w:rsidR="00B21745" w:rsidRPr="00B57EE2" w:rsidRDefault="00B21745" w:rsidP="005015FD">
            <w:pPr>
              <w:spacing w:after="0" w:line="240" w:lineRule="auto"/>
              <w:rPr>
                <w:rFonts w:ascii="Calibri" w:eastAsia="Times New Roman" w:hAnsi="Calibri" w:cs="Calibri"/>
                <w:color w:val="000000"/>
              </w:rPr>
            </w:pPr>
            <w:r w:rsidRPr="00B57EE2">
              <w:rPr>
                <w:rFonts w:ascii="Calibri" w:eastAsia="Times New Roman" w:hAnsi="Calibri" w:cs="Calibri"/>
                <w:color w:val="000000"/>
              </w:rPr>
              <w:t> </w:t>
            </w:r>
          </w:p>
        </w:tc>
      </w:tr>
      <w:tr w:rsidR="00B21745" w:rsidRPr="00B57EE2" w14:paraId="6334CE4A" w14:textId="77777777" w:rsidTr="005015FD">
        <w:trPr>
          <w:trHeight w:val="300"/>
        </w:trPr>
        <w:tc>
          <w:tcPr>
            <w:tcW w:w="1180" w:type="dxa"/>
            <w:tcBorders>
              <w:top w:val="nil"/>
              <w:left w:val="single" w:sz="4" w:space="0" w:color="auto"/>
              <w:bottom w:val="nil"/>
              <w:right w:val="nil"/>
            </w:tcBorders>
            <w:shd w:val="clear" w:color="auto" w:fill="auto"/>
            <w:noWrap/>
            <w:vAlign w:val="bottom"/>
            <w:hideMark/>
          </w:tcPr>
          <w:p w14:paraId="1826BC36" w14:textId="77777777" w:rsidR="00B21745" w:rsidRPr="00B57EE2" w:rsidRDefault="00B21745" w:rsidP="005015FD">
            <w:pPr>
              <w:spacing w:after="0" w:line="240" w:lineRule="auto"/>
              <w:rPr>
                <w:rFonts w:ascii="Calibri" w:eastAsia="Times New Roman" w:hAnsi="Calibri" w:cs="Calibri"/>
                <w:color w:val="000000"/>
              </w:rPr>
            </w:pPr>
            <w:r w:rsidRPr="00B57EE2">
              <w:rPr>
                <w:rFonts w:ascii="Calibri" w:eastAsia="Times New Roman" w:hAnsi="Calibri" w:cs="Calibri"/>
                <w:color w:val="000000"/>
              </w:rPr>
              <w:t> </w:t>
            </w:r>
          </w:p>
        </w:tc>
        <w:tc>
          <w:tcPr>
            <w:tcW w:w="2120" w:type="dxa"/>
            <w:tcBorders>
              <w:top w:val="nil"/>
              <w:left w:val="nil"/>
              <w:bottom w:val="nil"/>
              <w:right w:val="nil"/>
            </w:tcBorders>
            <w:shd w:val="clear" w:color="auto" w:fill="auto"/>
            <w:noWrap/>
            <w:vAlign w:val="bottom"/>
            <w:hideMark/>
          </w:tcPr>
          <w:p w14:paraId="210F2B67" w14:textId="77777777" w:rsidR="00B21745" w:rsidRPr="00B57EE2" w:rsidRDefault="00B21745" w:rsidP="005015FD">
            <w:pPr>
              <w:spacing w:after="0" w:line="240" w:lineRule="auto"/>
              <w:rPr>
                <w:rFonts w:ascii="Calibri" w:eastAsia="Times New Roman" w:hAnsi="Calibri" w:cs="Calibri"/>
                <w:color w:val="000000"/>
              </w:rPr>
            </w:pPr>
          </w:p>
        </w:tc>
        <w:tc>
          <w:tcPr>
            <w:tcW w:w="2180" w:type="dxa"/>
            <w:tcBorders>
              <w:top w:val="nil"/>
              <w:left w:val="nil"/>
              <w:bottom w:val="nil"/>
              <w:right w:val="nil"/>
            </w:tcBorders>
            <w:shd w:val="clear" w:color="auto" w:fill="auto"/>
            <w:noWrap/>
            <w:vAlign w:val="bottom"/>
            <w:hideMark/>
          </w:tcPr>
          <w:p w14:paraId="5E00C257" w14:textId="77777777" w:rsidR="00B21745" w:rsidRPr="00B57EE2" w:rsidRDefault="00B21745" w:rsidP="005015FD">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5E2C7F16" w14:textId="77777777" w:rsidR="00B21745" w:rsidRPr="00B57EE2" w:rsidRDefault="00B21745" w:rsidP="005015FD">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single" w:sz="4" w:space="0" w:color="auto"/>
            </w:tcBorders>
            <w:shd w:val="clear" w:color="auto" w:fill="auto"/>
            <w:noWrap/>
            <w:vAlign w:val="bottom"/>
            <w:hideMark/>
          </w:tcPr>
          <w:p w14:paraId="6C145604" w14:textId="77777777" w:rsidR="00B21745" w:rsidRPr="00B57EE2" w:rsidRDefault="00B21745" w:rsidP="005015FD">
            <w:pPr>
              <w:spacing w:after="0" w:line="240" w:lineRule="auto"/>
              <w:rPr>
                <w:rFonts w:ascii="Calibri" w:eastAsia="Times New Roman" w:hAnsi="Calibri" w:cs="Calibri"/>
                <w:color w:val="000000"/>
              </w:rPr>
            </w:pPr>
            <w:r w:rsidRPr="00B57EE2">
              <w:rPr>
                <w:rFonts w:ascii="Calibri" w:eastAsia="Times New Roman" w:hAnsi="Calibri" w:cs="Calibri"/>
                <w:color w:val="000000"/>
              </w:rPr>
              <w:t> </w:t>
            </w:r>
          </w:p>
        </w:tc>
      </w:tr>
      <w:tr w:rsidR="00B21745" w:rsidRPr="00B57EE2" w14:paraId="33C5AA4E" w14:textId="77777777" w:rsidTr="005015FD">
        <w:trPr>
          <w:trHeight w:val="300"/>
        </w:trPr>
        <w:tc>
          <w:tcPr>
            <w:tcW w:w="1180" w:type="dxa"/>
            <w:tcBorders>
              <w:top w:val="nil"/>
              <w:left w:val="single" w:sz="4" w:space="0" w:color="auto"/>
              <w:bottom w:val="single" w:sz="4" w:space="0" w:color="auto"/>
              <w:right w:val="nil"/>
            </w:tcBorders>
            <w:shd w:val="clear" w:color="auto" w:fill="auto"/>
            <w:noWrap/>
            <w:vAlign w:val="bottom"/>
            <w:hideMark/>
          </w:tcPr>
          <w:p w14:paraId="7BDACA04" w14:textId="77777777" w:rsidR="00B21745" w:rsidRPr="00B57EE2" w:rsidRDefault="00B21745" w:rsidP="005015FD">
            <w:pPr>
              <w:spacing w:after="0" w:line="240" w:lineRule="auto"/>
              <w:rPr>
                <w:rFonts w:ascii="Calibri" w:eastAsia="Times New Roman" w:hAnsi="Calibri" w:cs="Calibri"/>
                <w:color w:val="000000"/>
              </w:rPr>
            </w:pPr>
            <w:r w:rsidRPr="00B57EE2">
              <w:rPr>
                <w:rFonts w:ascii="Calibri" w:eastAsia="Times New Roman" w:hAnsi="Calibri" w:cs="Calibri"/>
                <w:color w:val="000000"/>
              </w:rPr>
              <w:t> </w:t>
            </w:r>
          </w:p>
        </w:tc>
        <w:tc>
          <w:tcPr>
            <w:tcW w:w="2120" w:type="dxa"/>
            <w:tcBorders>
              <w:top w:val="nil"/>
              <w:left w:val="nil"/>
              <w:bottom w:val="single" w:sz="4" w:space="0" w:color="auto"/>
              <w:right w:val="nil"/>
            </w:tcBorders>
            <w:shd w:val="clear" w:color="auto" w:fill="auto"/>
            <w:noWrap/>
            <w:vAlign w:val="bottom"/>
            <w:hideMark/>
          </w:tcPr>
          <w:p w14:paraId="1384F331" w14:textId="77777777" w:rsidR="00B21745" w:rsidRPr="00B57EE2" w:rsidRDefault="00B21745" w:rsidP="005015FD">
            <w:pPr>
              <w:spacing w:after="0" w:line="240" w:lineRule="auto"/>
              <w:rPr>
                <w:rFonts w:ascii="Calibri" w:eastAsia="Times New Roman" w:hAnsi="Calibri" w:cs="Calibri"/>
                <w:color w:val="000000"/>
              </w:rPr>
            </w:pPr>
            <w:r w:rsidRPr="00B57EE2">
              <w:rPr>
                <w:rFonts w:ascii="Calibri" w:eastAsia="Times New Roman" w:hAnsi="Calibri" w:cs="Calibri"/>
                <w:color w:val="000000"/>
              </w:rPr>
              <w:t> </w:t>
            </w:r>
          </w:p>
        </w:tc>
        <w:tc>
          <w:tcPr>
            <w:tcW w:w="2180" w:type="dxa"/>
            <w:tcBorders>
              <w:top w:val="nil"/>
              <w:left w:val="nil"/>
              <w:bottom w:val="single" w:sz="4" w:space="0" w:color="auto"/>
              <w:right w:val="nil"/>
            </w:tcBorders>
            <w:shd w:val="clear" w:color="auto" w:fill="auto"/>
            <w:noWrap/>
            <w:vAlign w:val="bottom"/>
            <w:hideMark/>
          </w:tcPr>
          <w:p w14:paraId="6E725C77" w14:textId="77777777" w:rsidR="00B21745" w:rsidRPr="00B57EE2" w:rsidRDefault="00B21745" w:rsidP="005015FD">
            <w:pPr>
              <w:spacing w:after="0" w:line="240" w:lineRule="auto"/>
              <w:rPr>
                <w:rFonts w:ascii="Calibri" w:eastAsia="Times New Roman" w:hAnsi="Calibri" w:cs="Calibri"/>
                <w:color w:val="000000"/>
              </w:rPr>
            </w:pPr>
            <w:r w:rsidRPr="00B57EE2">
              <w:rPr>
                <w:rFonts w:ascii="Calibri" w:eastAsia="Times New Roman" w:hAnsi="Calibri" w:cs="Calibri"/>
                <w:color w:val="000000"/>
              </w:rPr>
              <w:t> </w:t>
            </w:r>
          </w:p>
        </w:tc>
        <w:tc>
          <w:tcPr>
            <w:tcW w:w="1060" w:type="dxa"/>
            <w:tcBorders>
              <w:top w:val="nil"/>
              <w:left w:val="nil"/>
              <w:bottom w:val="single" w:sz="4" w:space="0" w:color="auto"/>
              <w:right w:val="nil"/>
            </w:tcBorders>
            <w:shd w:val="clear" w:color="auto" w:fill="auto"/>
            <w:noWrap/>
            <w:vAlign w:val="bottom"/>
            <w:hideMark/>
          </w:tcPr>
          <w:p w14:paraId="34522DE1" w14:textId="77777777" w:rsidR="00B21745" w:rsidRPr="00B57EE2" w:rsidRDefault="00B21745" w:rsidP="005015FD">
            <w:pPr>
              <w:spacing w:after="0" w:line="240" w:lineRule="auto"/>
              <w:rPr>
                <w:rFonts w:ascii="Calibri" w:eastAsia="Times New Roman" w:hAnsi="Calibri" w:cs="Calibri"/>
                <w:color w:val="000000"/>
              </w:rPr>
            </w:pPr>
            <w:r w:rsidRPr="00B57EE2">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14:paraId="4FB6D2E6" w14:textId="77777777" w:rsidR="00B21745" w:rsidRPr="00B57EE2" w:rsidRDefault="00B21745" w:rsidP="005015FD">
            <w:pPr>
              <w:spacing w:after="0" w:line="240" w:lineRule="auto"/>
              <w:rPr>
                <w:rFonts w:ascii="Calibri" w:eastAsia="Times New Roman" w:hAnsi="Calibri" w:cs="Calibri"/>
                <w:color w:val="000000"/>
              </w:rPr>
            </w:pPr>
            <w:r w:rsidRPr="00B57EE2">
              <w:rPr>
                <w:rFonts w:ascii="Calibri" w:eastAsia="Times New Roman" w:hAnsi="Calibri" w:cs="Calibri"/>
                <w:color w:val="000000"/>
              </w:rPr>
              <w:t> </w:t>
            </w:r>
          </w:p>
        </w:tc>
      </w:tr>
    </w:tbl>
    <w:p w14:paraId="412349A1" w14:textId="77777777" w:rsidR="00B21745" w:rsidRDefault="00B21745" w:rsidP="00B21745"/>
    <w:p w14:paraId="01CC706C" w14:textId="77777777" w:rsidR="00B21745" w:rsidRDefault="00B21745" w:rsidP="00B21745">
      <w:r>
        <w:t xml:space="preserve">The above table provides graduation rates for DRC students at two, four and six years. The DRC will need to provide further analysis by comparing these rates to the general student population. </w:t>
      </w:r>
    </w:p>
    <w:p w14:paraId="171D35BA" w14:textId="77777777" w:rsidR="00A873EF" w:rsidRDefault="00A873EF" w:rsidP="0036561C">
      <w:pPr>
        <w:pStyle w:val="BodyText"/>
        <w:rPr>
          <w:color w:val="2E5395"/>
        </w:rPr>
      </w:pPr>
      <w:bookmarkStart w:id="5" w:name="Action_Plan_(Use_of_Results/Improvements"/>
      <w:bookmarkEnd w:id="5"/>
    </w:p>
    <w:p w14:paraId="54215BBF" w14:textId="513FC960" w:rsidR="0036561C" w:rsidRDefault="0036561C" w:rsidP="0036561C">
      <w:pPr>
        <w:pStyle w:val="BodyText"/>
      </w:pPr>
      <w:r>
        <w:rPr>
          <w:color w:val="2E5395"/>
        </w:rPr>
        <w:t>Action</w:t>
      </w:r>
      <w:r>
        <w:rPr>
          <w:color w:val="2E5395"/>
          <w:spacing w:val="-7"/>
        </w:rPr>
        <w:t xml:space="preserve"> </w:t>
      </w:r>
      <w:r>
        <w:rPr>
          <w:color w:val="2E5395"/>
        </w:rPr>
        <w:t>Plan</w:t>
      </w:r>
      <w:r>
        <w:rPr>
          <w:color w:val="2E5395"/>
          <w:spacing w:val="-4"/>
        </w:rPr>
        <w:t xml:space="preserve"> </w:t>
      </w:r>
      <w:r>
        <w:rPr>
          <w:color w:val="2E5395"/>
        </w:rPr>
        <w:t>(Use</w:t>
      </w:r>
      <w:r>
        <w:rPr>
          <w:color w:val="2E5395"/>
          <w:spacing w:val="-3"/>
        </w:rPr>
        <w:t xml:space="preserve"> </w:t>
      </w:r>
      <w:r>
        <w:rPr>
          <w:color w:val="2E5395"/>
        </w:rPr>
        <w:t>of</w:t>
      </w:r>
      <w:r>
        <w:rPr>
          <w:color w:val="2E5395"/>
          <w:spacing w:val="-4"/>
        </w:rPr>
        <w:t xml:space="preserve"> </w:t>
      </w:r>
      <w:r>
        <w:rPr>
          <w:color w:val="2E5395"/>
        </w:rPr>
        <w:t>Results/Improvements/Call</w:t>
      </w:r>
      <w:r>
        <w:rPr>
          <w:color w:val="2E5395"/>
          <w:spacing w:val="-4"/>
        </w:rPr>
        <w:t xml:space="preserve"> </w:t>
      </w:r>
      <w:r>
        <w:rPr>
          <w:color w:val="2E5395"/>
        </w:rPr>
        <w:t>to</w:t>
      </w:r>
      <w:r>
        <w:rPr>
          <w:color w:val="2E5395"/>
          <w:spacing w:val="-5"/>
        </w:rPr>
        <w:t xml:space="preserve"> </w:t>
      </w:r>
      <w:r>
        <w:rPr>
          <w:color w:val="2E5395"/>
          <w:spacing w:val="-2"/>
        </w:rPr>
        <w:t>Action)</w:t>
      </w:r>
    </w:p>
    <w:p w14:paraId="5A7BCD59" w14:textId="5C83D530" w:rsidR="0036561C" w:rsidRPr="00A873EF" w:rsidRDefault="00E01F0B" w:rsidP="0036561C">
      <w:pPr>
        <w:pStyle w:val="BodyText"/>
        <w:rPr>
          <w:b/>
          <w:bCs/>
          <w:sz w:val="22"/>
          <w:szCs w:val="22"/>
        </w:rPr>
      </w:pPr>
      <w:r w:rsidRPr="00A873EF">
        <w:rPr>
          <w:b/>
          <w:bCs/>
          <w:sz w:val="22"/>
          <w:szCs w:val="22"/>
        </w:rPr>
        <w:t xml:space="preserve">This assessment marked the first data assessment that has occurred in the DRC history. </w:t>
      </w:r>
      <w:r w:rsidR="00935E0F" w:rsidRPr="00A873EF">
        <w:rPr>
          <w:b/>
          <w:bCs/>
          <w:sz w:val="22"/>
          <w:szCs w:val="22"/>
        </w:rPr>
        <w:t>The Data analysis process provided several opportunities for further refection:</w:t>
      </w:r>
    </w:p>
    <w:p w14:paraId="00C9FC96" w14:textId="7B6019E1" w:rsidR="00935E0F" w:rsidRPr="00A873EF" w:rsidRDefault="004D6282" w:rsidP="004D6282">
      <w:pPr>
        <w:pStyle w:val="BodyText"/>
        <w:ind w:left="0"/>
        <w:rPr>
          <w:b/>
          <w:bCs/>
          <w:sz w:val="22"/>
          <w:szCs w:val="22"/>
        </w:rPr>
      </w:pPr>
      <w:r w:rsidRPr="00A873EF">
        <w:rPr>
          <w:b/>
          <w:bCs/>
          <w:sz w:val="22"/>
          <w:szCs w:val="22"/>
        </w:rPr>
        <w:t>The DRC would like to seek the overall GPA of SLCC students to compare how the DRC populations differs from the general SLCC population.</w:t>
      </w:r>
    </w:p>
    <w:p w14:paraId="609E1DEB" w14:textId="13326D51" w:rsidR="004D6282" w:rsidRPr="00A873EF" w:rsidRDefault="004D6282" w:rsidP="004D6282">
      <w:pPr>
        <w:pStyle w:val="BodyText"/>
        <w:ind w:left="0"/>
        <w:rPr>
          <w:b/>
          <w:bCs/>
          <w:sz w:val="22"/>
          <w:szCs w:val="22"/>
        </w:rPr>
      </w:pPr>
      <w:r w:rsidRPr="00A873EF">
        <w:rPr>
          <w:b/>
          <w:bCs/>
          <w:sz w:val="22"/>
          <w:szCs w:val="22"/>
        </w:rPr>
        <w:t xml:space="preserve">The DRC will review overall race, age and veteran status of the general population of SLCC to compare to DRC </w:t>
      </w:r>
      <w:r w:rsidR="008D15EF" w:rsidRPr="00A873EF">
        <w:rPr>
          <w:b/>
          <w:bCs/>
          <w:sz w:val="22"/>
          <w:szCs w:val="22"/>
        </w:rPr>
        <w:t xml:space="preserve">students. </w:t>
      </w:r>
    </w:p>
    <w:p w14:paraId="44E40D40" w14:textId="2BC3B1C2" w:rsidR="008D15EF" w:rsidRPr="00A873EF" w:rsidRDefault="008A5E29" w:rsidP="004D6282">
      <w:pPr>
        <w:pStyle w:val="BodyText"/>
        <w:ind w:left="0"/>
        <w:rPr>
          <w:b/>
          <w:bCs/>
          <w:sz w:val="22"/>
          <w:szCs w:val="22"/>
        </w:rPr>
      </w:pPr>
      <w:r w:rsidRPr="00A873EF">
        <w:rPr>
          <w:b/>
          <w:bCs/>
          <w:sz w:val="22"/>
          <w:szCs w:val="22"/>
        </w:rPr>
        <w:t xml:space="preserve">The DRC will compare graduation rates at two, three, four, five and six years of the general SLCC population to determine intervention and support strategies. </w:t>
      </w:r>
    </w:p>
    <w:p w14:paraId="318D8F8F" w14:textId="2FB8B851" w:rsidR="00042377" w:rsidRPr="00A873EF" w:rsidRDefault="00042377" w:rsidP="004D6282">
      <w:pPr>
        <w:pStyle w:val="BodyText"/>
        <w:ind w:left="0"/>
        <w:rPr>
          <w:b/>
          <w:bCs/>
          <w:sz w:val="22"/>
          <w:szCs w:val="22"/>
        </w:rPr>
      </w:pPr>
      <w:r w:rsidRPr="00A873EF">
        <w:rPr>
          <w:b/>
          <w:bCs/>
          <w:sz w:val="22"/>
          <w:szCs w:val="22"/>
        </w:rPr>
        <w:t xml:space="preserve">The DRC will consider utilizing micro surveys </w:t>
      </w:r>
      <w:r w:rsidR="007E6B45" w:rsidRPr="00A873EF">
        <w:rPr>
          <w:b/>
          <w:bCs/>
          <w:sz w:val="22"/>
          <w:szCs w:val="22"/>
        </w:rPr>
        <w:t xml:space="preserve">to gain more information about student experience and overall student process. </w:t>
      </w:r>
      <w:r w:rsidR="00A873EF" w:rsidRPr="00A873EF">
        <w:rPr>
          <w:b/>
          <w:bCs/>
          <w:sz w:val="22"/>
          <w:szCs w:val="22"/>
        </w:rPr>
        <w:t>Specifically</w:t>
      </w:r>
      <w:r w:rsidR="000B0CB5" w:rsidRPr="00A873EF">
        <w:rPr>
          <w:b/>
          <w:bCs/>
          <w:sz w:val="22"/>
          <w:szCs w:val="22"/>
        </w:rPr>
        <w:t xml:space="preserve"> in the </w:t>
      </w:r>
      <w:r w:rsidR="00A873EF" w:rsidRPr="00A873EF">
        <w:rPr>
          <w:b/>
          <w:bCs/>
          <w:sz w:val="22"/>
          <w:szCs w:val="22"/>
        </w:rPr>
        <w:t>Assistive technology lab.</w:t>
      </w:r>
    </w:p>
    <w:p w14:paraId="16F6B261" w14:textId="77777777" w:rsidR="008A5E29" w:rsidRDefault="008A5E29" w:rsidP="004D6282">
      <w:pPr>
        <w:pStyle w:val="BodyText"/>
        <w:ind w:left="0"/>
        <w:rPr>
          <w:sz w:val="22"/>
          <w:szCs w:val="22"/>
        </w:rPr>
      </w:pPr>
    </w:p>
    <w:p w14:paraId="18DBA6D5" w14:textId="77777777" w:rsidR="00935E0F" w:rsidRPr="00743BD4" w:rsidRDefault="00935E0F" w:rsidP="0036561C">
      <w:pPr>
        <w:pStyle w:val="BodyText"/>
        <w:rPr>
          <w:sz w:val="22"/>
          <w:szCs w:val="22"/>
        </w:rPr>
      </w:pPr>
    </w:p>
    <w:p w14:paraId="3464EBC7" w14:textId="1EB6054A" w:rsidR="0036561C" w:rsidRDefault="0036561C" w:rsidP="0036561C">
      <w:pPr>
        <w:pStyle w:val="BodyText"/>
      </w:pPr>
    </w:p>
    <w:p w14:paraId="5BF02F49" w14:textId="312FD936" w:rsidR="0036561C" w:rsidRDefault="0036561C" w:rsidP="0036561C">
      <w:pPr>
        <w:pStyle w:val="BodyText"/>
        <w:rPr>
          <w:color w:val="2E5395"/>
          <w:spacing w:val="-2"/>
        </w:rPr>
      </w:pPr>
      <w:bookmarkStart w:id="6" w:name="Other_Notes"/>
      <w:bookmarkEnd w:id="6"/>
      <w:r>
        <w:rPr>
          <w:color w:val="2E5395"/>
        </w:rPr>
        <w:lastRenderedPageBreak/>
        <w:t>Other</w:t>
      </w:r>
      <w:r>
        <w:rPr>
          <w:color w:val="2E5395"/>
          <w:spacing w:val="-3"/>
        </w:rPr>
        <w:t xml:space="preserve"> </w:t>
      </w:r>
      <w:r>
        <w:rPr>
          <w:color w:val="2E5395"/>
          <w:spacing w:val="-2"/>
        </w:rPr>
        <w:t>Notes</w:t>
      </w:r>
    </w:p>
    <w:p w14:paraId="0182F88D" w14:textId="04A6A623" w:rsidR="001B7EC7" w:rsidRPr="00A873EF" w:rsidRDefault="001B7EC7" w:rsidP="0036561C">
      <w:pPr>
        <w:pStyle w:val="BodyText"/>
        <w:rPr>
          <w:rFonts w:asciiTheme="majorHAnsi" w:hAnsiTheme="majorHAnsi" w:cstheme="majorHAnsi"/>
          <w:b/>
          <w:bCs/>
          <w:color w:val="000000" w:themeColor="text1"/>
          <w:sz w:val="22"/>
          <w:szCs w:val="22"/>
        </w:rPr>
      </w:pPr>
      <w:r w:rsidRPr="00A873EF">
        <w:rPr>
          <w:b/>
          <w:bCs/>
          <w:color w:val="000000" w:themeColor="text1"/>
          <w:spacing w:val="-2"/>
          <w:sz w:val="22"/>
          <w:szCs w:val="22"/>
        </w:rPr>
        <w:t xml:space="preserve">The DRC determined that the current student accommodation database </w:t>
      </w:r>
      <w:r w:rsidR="00D569A6" w:rsidRPr="00A873EF">
        <w:rPr>
          <w:b/>
          <w:bCs/>
          <w:color w:val="000000" w:themeColor="text1"/>
          <w:spacing w:val="-2"/>
          <w:sz w:val="22"/>
          <w:szCs w:val="22"/>
        </w:rPr>
        <w:t xml:space="preserve">is difficult to utilize for past semester data analysis. The database allows for data collection of the current semester only. The data assessment committee also noted that the classification of disability within the database required revamping and recategorization. </w:t>
      </w:r>
      <w:r w:rsidR="009E2CDD" w:rsidRPr="00A873EF">
        <w:rPr>
          <w:b/>
          <w:bCs/>
          <w:color w:val="000000" w:themeColor="text1"/>
          <w:spacing w:val="-2"/>
          <w:sz w:val="22"/>
          <w:szCs w:val="22"/>
        </w:rPr>
        <w:t xml:space="preserve"> This process also led to the DRC making the determination that</w:t>
      </w:r>
      <w:r w:rsidR="00E441F7" w:rsidRPr="00A873EF">
        <w:rPr>
          <w:b/>
          <w:bCs/>
          <w:color w:val="000000" w:themeColor="text1"/>
          <w:spacing w:val="-2"/>
          <w:sz w:val="22"/>
          <w:szCs w:val="22"/>
        </w:rPr>
        <w:t xml:space="preserve"> the “other” </w:t>
      </w:r>
      <w:r w:rsidR="00E01F0B" w:rsidRPr="00A873EF">
        <w:rPr>
          <w:b/>
          <w:bCs/>
          <w:color w:val="000000" w:themeColor="text1"/>
          <w:spacing w:val="-2"/>
          <w:sz w:val="22"/>
          <w:szCs w:val="22"/>
        </w:rPr>
        <w:t>accommodation also required increased scrutiny and review. This assessment process</w:t>
      </w:r>
      <w:r w:rsidR="007E6B45" w:rsidRPr="00A873EF">
        <w:rPr>
          <w:b/>
          <w:bCs/>
          <w:color w:val="000000" w:themeColor="text1"/>
          <w:spacing w:val="-2"/>
          <w:sz w:val="22"/>
          <w:szCs w:val="22"/>
        </w:rPr>
        <w:t xml:space="preserve"> has led to </w:t>
      </w:r>
      <w:r w:rsidR="00120AD8" w:rsidRPr="00A873EF">
        <w:rPr>
          <w:b/>
          <w:bCs/>
          <w:color w:val="000000" w:themeColor="text1"/>
          <w:spacing w:val="-2"/>
          <w:sz w:val="22"/>
          <w:szCs w:val="22"/>
        </w:rPr>
        <w:t xml:space="preserve">several DRC departmental </w:t>
      </w:r>
      <w:r w:rsidR="000B0CB5" w:rsidRPr="00A873EF">
        <w:rPr>
          <w:b/>
          <w:bCs/>
          <w:color w:val="000000" w:themeColor="text1"/>
          <w:spacing w:val="-2"/>
          <w:sz w:val="22"/>
          <w:szCs w:val="22"/>
        </w:rPr>
        <w:t xml:space="preserve">changes to the website and to DRC procedure. </w:t>
      </w:r>
    </w:p>
    <w:sectPr w:rsidR="001B7EC7" w:rsidRPr="00A873EF" w:rsidSect="00624275">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6719D" w14:textId="77777777" w:rsidR="00CF078A" w:rsidRDefault="00CF078A" w:rsidP="0036561C">
      <w:pPr>
        <w:spacing w:after="0" w:line="240" w:lineRule="auto"/>
      </w:pPr>
      <w:r>
        <w:separator/>
      </w:r>
    </w:p>
  </w:endnote>
  <w:endnote w:type="continuationSeparator" w:id="0">
    <w:p w14:paraId="66509479" w14:textId="77777777" w:rsidR="00CF078A" w:rsidRDefault="00CF078A" w:rsidP="00365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F570" w14:textId="6F67F117" w:rsidR="0036561C" w:rsidRDefault="0036561C">
    <w:pPr>
      <w:pStyle w:val="Footer"/>
    </w:pPr>
    <w:r>
      <w:t>Due to Senior Director for Planning &amp; Implementation by July 1, 202</w:t>
    </w:r>
    <w:r w:rsidR="002B5E55">
      <w:t>3</w:t>
    </w:r>
    <w:r>
      <w:t>.</w:t>
    </w:r>
  </w:p>
  <w:p w14:paraId="226E7CCB" w14:textId="77777777" w:rsidR="0036561C" w:rsidRDefault="00365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7D9AF" w14:textId="77777777" w:rsidR="00CF078A" w:rsidRDefault="00CF078A" w:rsidP="0036561C">
      <w:pPr>
        <w:spacing w:after="0" w:line="240" w:lineRule="auto"/>
      </w:pPr>
      <w:r>
        <w:separator/>
      </w:r>
    </w:p>
  </w:footnote>
  <w:footnote w:type="continuationSeparator" w:id="0">
    <w:p w14:paraId="25AB1740" w14:textId="77777777" w:rsidR="00CF078A" w:rsidRDefault="00CF078A" w:rsidP="003656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C7852"/>
    <w:multiLevelType w:val="hybridMultilevel"/>
    <w:tmpl w:val="6EAC5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A514C"/>
    <w:multiLevelType w:val="hybridMultilevel"/>
    <w:tmpl w:val="3AC85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C009D4"/>
    <w:multiLevelType w:val="hybridMultilevel"/>
    <w:tmpl w:val="9340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921292">
    <w:abstractNumId w:val="0"/>
  </w:num>
  <w:num w:numId="2" w16cid:durableId="152986063">
    <w:abstractNumId w:val="1"/>
  </w:num>
  <w:num w:numId="3" w16cid:durableId="353925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61C"/>
    <w:rsid w:val="00042377"/>
    <w:rsid w:val="00093792"/>
    <w:rsid w:val="000A6E95"/>
    <w:rsid w:val="000B0CB5"/>
    <w:rsid w:val="000B7386"/>
    <w:rsid w:val="00120AD8"/>
    <w:rsid w:val="00136303"/>
    <w:rsid w:val="001B7EC7"/>
    <w:rsid w:val="001D01E2"/>
    <w:rsid w:val="0025267A"/>
    <w:rsid w:val="00253E78"/>
    <w:rsid w:val="002B5E55"/>
    <w:rsid w:val="002D0272"/>
    <w:rsid w:val="002E5C64"/>
    <w:rsid w:val="0036561C"/>
    <w:rsid w:val="004568E2"/>
    <w:rsid w:val="004856F0"/>
    <w:rsid w:val="004D6282"/>
    <w:rsid w:val="00610F6F"/>
    <w:rsid w:val="00624275"/>
    <w:rsid w:val="006B7E5C"/>
    <w:rsid w:val="006E555C"/>
    <w:rsid w:val="00743BD4"/>
    <w:rsid w:val="007E6B45"/>
    <w:rsid w:val="0083795A"/>
    <w:rsid w:val="008A5E29"/>
    <w:rsid w:val="008D15EF"/>
    <w:rsid w:val="00935E0F"/>
    <w:rsid w:val="009E2CDD"/>
    <w:rsid w:val="00A873EF"/>
    <w:rsid w:val="00AA2B20"/>
    <w:rsid w:val="00AB2B82"/>
    <w:rsid w:val="00AF6304"/>
    <w:rsid w:val="00B10836"/>
    <w:rsid w:val="00B21745"/>
    <w:rsid w:val="00C10479"/>
    <w:rsid w:val="00CF078A"/>
    <w:rsid w:val="00D569A6"/>
    <w:rsid w:val="00D92DDD"/>
    <w:rsid w:val="00E01F0B"/>
    <w:rsid w:val="00E441F7"/>
    <w:rsid w:val="00E8437E"/>
    <w:rsid w:val="00EE3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FC8A2"/>
  <w15:chartTrackingRefBased/>
  <w15:docId w15:val="{76DFF429-A2CA-48AB-91C2-48042AF2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08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6561C"/>
    <w:pPr>
      <w:widowControl w:val="0"/>
      <w:autoSpaceDE w:val="0"/>
      <w:autoSpaceDN w:val="0"/>
      <w:spacing w:after="0" w:line="346" w:lineRule="exact"/>
      <w:ind w:left="20"/>
    </w:pPr>
    <w:rPr>
      <w:rFonts w:ascii="Calibri Light" w:eastAsia="Calibri Light" w:hAnsi="Calibri Light" w:cs="Calibri Light"/>
      <w:sz w:val="32"/>
      <w:szCs w:val="32"/>
    </w:rPr>
  </w:style>
  <w:style w:type="character" w:customStyle="1" w:styleId="BodyTextChar">
    <w:name w:val="Body Text Char"/>
    <w:basedOn w:val="DefaultParagraphFont"/>
    <w:link w:val="BodyText"/>
    <w:uiPriority w:val="1"/>
    <w:rsid w:val="0036561C"/>
    <w:rPr>
      <w:rFonts w:ascii="Calibri Light" w:eastAsia="Calibri Light" w:hAnsi="Calibri Light" w:cs="Calibri Light"/>
      <w:sz w:val="32"/>
      <w:szCs w:val="32"/>
    </w:rPr>
  </w:style>
  <w:style w:type="table" w:styleId="GridTable4-Accent5">
    <w:name w:val="Grid Table 4 Accent 5"/>
    <w:basedOn w:val="TableNormal"/>
    <w:uiPriority w:val="49"/>
    <w:rsid w:val="0036561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365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61C"/>
  </w:style>
  <w:style w:type="paragraph" w:styleId="Footer">
    <w:name w:val="footer"/>
    <w:basedOn w:val="Normal"/>
    <w:link w:val="FooterChar"/>
    <w:uiPriority w:val="99"/>
    <w:unhideWhenUsed/>
    <w:rsid w:val="00365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61C"/>
  </w:style>
  <w:style w:type="character" w:customStyle="1" w:styleId="Heading1Char">
    <w:name w:val="Heading 1 Char"/>
    <w:basedOn w:val="DefaultParagraphFont"/>
    <w:link w:val="Heading1"/>
    <w:uiPriority w:val="9"/>
    <w:rsid w:val="00B1083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E30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oleObject" Target="https://slccbruins-my.sharepoint.com/personal/jkatz4_slcc_edu/Documents/Desktop/Analysis%20of%20BA-1475%20Disability%20Resource%20Center-%20Annual%20Assessment%202022-2023%20Utilization%20of%20key%20data%20point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slccbruins-my.sharepoint.com/personal/jkatz4_slcc_edu/Documents/Active%20Disabilities%20June%2011%202023.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https://slccbruins-my.sharepoint.com/personal/jkatz4_slcc_edu/Documents/Active%20Disabilities%20June%2011%202023.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https://slccbruins-my.sharepoint.com/personal/jkatz4_slcc_edu/Documents/Desktop/Analysis%20of%20BA-1475%20Disability%20Resource%20Center-%20Annual%20Assessment%202022-2023%20Utilization%20of%20key%20data%20poin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slccbruins-my.sharepoint.com/personal/jkatz4_slcc_edu/Documents/Desktop/Analysis%20of%20BA-1475%20Disability%20Resource%20Center-%20Annual%20Assessment%202022-2023%20Utilization%20of%20key%20data%20poin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slccbruins-my.sharepoint.com/personal/jkatz4_slcc_edu/Documents/Desktop/Analysis%20of%20BA-1475%20Disability%20Resource%20Center-%20Annual%20Assessment%202022-2023%20Utilization%20of%20key%20data%20point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slccbruins-my.sharepoint.com/personal/jkatz4_slcc_edu/Documents/Desktop/Analysis%20of%20BA-1475%20Disability%20Resource%20Center-%20Annual%20Assessment%202022-2023%20Utilization%20of%20key%20data%20point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slccbruins-my.sharepoint.com/personal/jkatz4_slcc_edu/Documents/Desktop/Analysis%20of%20BA-1475%20Disability%20Resource%20Center-%20Annual%20Assessment%202022-2023%20Utilization%20of%20key%20data%20point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slccbruins-my.sharepoint.com/personal/jkatz4_slcc_edu/Documents/Desktop/Analysis%20of%20BA-1475%20Disability%20Resource%20Center-%20Annual%20Assessment%202022-2023%20Utilization%20of%20key%20data%20point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slccbruins-my.sharepoint.com/personal/jkatz4_slcc_edu/Documents/Desktop/Analysis%20of%20BA-1475%20Disability%20Resource%20Center-%20Annual%20Assessment%202022-2023%20Utilization%20of%20key%20data%20point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slccbruins-my.sharepoint.com/personal/jkatz4_slcc_edu/Documents/Active%20Disabilities%20June%2011%202023.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Top 10 GPA by Major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'GPA by Degree'!$H$1</c:f>
              <c:strCache>
                <c:ptCount val="1"/>
                <c:pt idx="0">
                  <c:v>GPA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'GPA by Degree'!$G$2:$G$11</c:f>
              <c:strCache>
                <c:ptCount val="10"/>
                <c:pt idx="0">
                  <c:v>Dental Hygiene: AAS</c:v>
                </c:pt>
                <c:pt idx="1">
                  <c:v>Pharmacy Technician Trng: CER</c:v>
                </c:pt>
                <c:pt idx="2">
                  <c:v>Constr Mgt/Sustain Bldg: AAS</c:v>
                </c:pt>
                <c:pt idx="3">
                  <c:v>Economics: AS</c:v>
                </c:pt>
                <c:pt idx="4">
                  <c:v>Physical Therapist Asst: AAS</c:v>
                </c:pt>
                <c:pt idx="5">
                  <c:v>Radiology Technology: AAS</c:v>
                </c:pt>
                <c:pt idx="6">
                  <c:v>Occupational Ther Asst: AAS</c:v>
                </c:pt>
                <c:pt idx="7">
                  <c:v>American Sign Lang/Eng Int:AAS</c:v>
                </c:pt>
                <c:pt idx="8">
                  <c:v>Diesel Systems Technology: AAS</c:v>
                </c:pt>
                <c:pt idx="9">
                  <c:v>Plumber - Independent: AAS</c:v>
                </c:pt>
              </c:strCache>
            </c:strRef>
          </c:cat>
          <c:val>
            <c:numRef>
              <c:f>'GPA by Degree'!$H$2:$H$11</c:f>
              <c:numCache>
                <c:formatCode>0.00</c:formatCode>
                <c:ptCount val="10"/>
                <c:pt idx="0">
                  <c:v>3.5773000000000001</c:v>
                </c:pt>
                <c:pt idx="1">
                  <c:v>3.593</c:v>
                </c:pt>
                <c:pt idx="2">
                  <c:v>3.6982499999999998</c:v>
                </c:pt>
                <c:pt idx="3">
                  <c:v>3.7549999999999999</c:v>
                </c:pt>
                <c:pt idx="4">
                  <c:v>3.7915000000000001</c:v>
                </c:pt>
                <c:pt idx="5">
                  <c:v>3.7926923076923083</c:v>
                </c:pt>
                <c:pt idx="6">
                  <c:v>3.799466666666667</c:v>
                </c:pt>
                <c:pt idx="7">
                  <c:v>3.8149999999999999</c:v>
                </c:pt>
                <c:pt idx="8">
                  <c:v>4</c:v>
                </c:pt>
                <c:pt idx="9">
                  <c:v>4</c:v>
                </c:pt>
              </c:numCache>
            </c:numRef>
          </c:val>
          <c:extLst>
            <c:ext xmlns:c16="http://schemas.microsoft.com/office/drawing/2014/chart" uri="{C3380CC4-5D6E-409C-BE32-E72D297353CC}">
              <c16:uniqueId val="{00000000-2E15-FF49-A759-05A0CDD76A4B}"/>
            </c:ext>
          </c:extLst>
        </c:ser>
        <c:dLbls>
          <c:showLegendKey val="0"/>
          <c:showVal val="0"/>
          <c:showCatName val="0"/>
          <c:showSerName val="0"/>
          <c:showPercent val="0"/>
          <c:showBubbleSize val="0"/>
        </c:dLbls>
        <c:gapWidth val="182"/>
        <c:axId val="1811667488"/>
        <c:axId val="1811653760"/>
      </c:barChart>
      <c:catAx>
        <c:axId val="18116674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1653760"/>
        <c:crosses val="autoZero"/>
        <c:auto val="1"/>
        <c:lblAlgn val="ctr"/>
        <c:lblOffset val="100"/>
        <c:noMultiLvlLbl val="0"/>
      </c:catAx>
      <c:valAx>
        <c:axId val="1811653760"/>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16674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Second Disability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Graphs!$B$19</c:f>
              <c:strCache>
                <c:ptCount val="1"/>
                <c:pt idx="0">
                  <c:v>Count of Student ID</c:v>
                </c:pt>
              </c:strCache>
            </c:strRef>
          </c:tx>
          <c:spPr>
            <a:solidFill>
              <a:schemeClr val="accent1"/>
            </a:solidFill>
            <a:ln>
              <a:noFill/>
            </a:ln>
            <a:effectLst/>
          </c:spPr>
          <c:invertIfNegative val="0"/>
          <c:cat>
            <c:strRef>
              <c:f>Graphs!$A$20:$A$28</c:f>
              <c:strCache>
                <c:ptCount val="9"/>
                <c:pt idx="0">
                  <c:v> Neurological</c:v>
                </c:pt>
                <c:pt idx="1">
                  <c:v> Pending (Awaiting Info Meeting)</c:v>
                </c:pt>
                <c:pt idx="2">
                  <c:v> Autism Spectrum</c:v>
                </c:pt>
                <c:pt idx="3">
                  <c:v> Mobility/Orthopedic</c:v>
                </c:pt>
                <c:pt idx="4">
                  <c:v> Pending Receipt of Documentation</c:v>
                </c:pt>
                <c:pt idx="5">
                  <c:v> Traumatic Brain Injury</c:v>
                </c:pt>
                <c:pt idx="6">
                  <c:v> Psychological/Mental Health</c:v>
                </c:pt>
                <c:pt idx="7">
                  <c:v> Learning Disability</c:v>
                </c:pt>
                <c:pt idx="8">
                  <c:v> ADHD</c:v>
                </c:pt>
              </c:strCache>
            </c:strRef>
          </c:cat>
          <c:val>
            <c:numRef>
              <c:f>Graphs!$B$20:$B$28</c:f>
              <c:numCache>
                <c:formatCode>General</c:formatCode>
                <c:ptCount val="9"/>
                <c:pt idx="0">
                  <c:v>1</c:v>
                </c:pt>
                <c:pt idx="1">
                  <c:v>1</c:v>
                </c:pt>
                <c:pt idx="2">
                  <c:v>3</c:v>
                </c:pt>
                <c:pt idx="3">
                  <c:v>3</c:v>
                </c:pt>
                <c:pt idx="4">
                  <c:v>4</c:v>
                </c:pt>
                <c:pt idx="5">
                  <c:v>4</c:v>
                </c:pt>
                <c:pt idx="6">
                  <c:v>6</c:v>
                </c:pt>
                <c:pt idx="7">
                  <c:v>7</c:v>
                </c:pt>
                <c:pt idx="8">
                  <c:v>17</c:v>
                </c:pt>
              </c:numCache>
            </c:numRef>
          </c:val>
          <c:extLst>
            <c:ext xmlns:c16="http://schemas.microsoft.com/office/drawing/2014/chart" uri="{C3380CC4-5D6E-409C-BE32-E72D297353CC}">
              <c16:uniqueId val="{00000000-CBD1-7B44-93B5-1CCACF2AF6C6}"/>
            </c:ext>
          </c:extLst>
        </c:ser>
        <c:dLbls>
          <c:showLegendKey val="0"/>
          <c:showVal val="0"/>
          <c:showCatName val="0"/>
          <c:showSerName val="0"/>
          <c:showPercent val="0"/>
          <c:showBubbleSize val="0"/>
        </c:dLbls>
        <c:gapWidth val="182"/>
        <c:axId val="1314221648"/>
        <c:axId val="1314494032"/>
      </c:barChart>
      <c:catAx>
        <c:axId val="13142216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4494032"/>
        <c:crosses val="autoZero"/>
        <c:auto val="1"/>
        <c:lblAlgn val="ctr"/>
        <c:lblOffset val="100"/>
        <c:noMultiLvlLbl val="0"/>
      </c:catAx>
      <c:valAx>
        <c:axId val="13144940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42216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Third Disability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Graphs!$B$34</c:f>
              <c:strCache>
                <c:ptCount val="1"/>
                <c:pt idx="0">
                  <c:v>Count of Student ID</c:v>
                </c:pt>
              </c:strCache>
            </c:strRef>
          </c:tx>
          <c:spPr>
            <a:solidFill>
              <a:schemeClr val="accent1"/>
            </a:solidFill>
            <a:ln>
              <a:noFill/>
            </a:ln>
            <a:effectLst/>
          </c:spPr>
          <c:invertIfNegative val="0"/>
          <c:cat>
            <c:strRef>
              <c:f>Graphs!$A$35:$A$38</c:f>
              <c:strCache>
                <c:ptCount val="4"/>
                <c:pt idx="0">
                  <c:v> Returning Student (Front Desk Only)</c:v>
                </c:pt>
                <c:pt idx="1">
                  <c:v> Learning Disability</c:v>
                </c:pt>
                <c:pt idx="2">
                  <c:v> Psychological/Mental Health</c:v>
                </c:pt>
                <c:pt idx="3">
                  <c:v> ADHD</c:v>
                </c:pt>
              </c:strCache>
            </c:strRef>
          </c:cat>
          <c:val>
            <c:numRef>
              <c:f>Graphs!$B$35:$B$38</c:f>
              <c:numCache>
                <c:formatCode>General</c:formatCode>
                <c:ptCount val="4"/>
                <c:pt idx="0">
                  <c:v>1</c:v>
                </c:pt>
                <c:pt idx="1">
                  <c:v>2</c:v>
                </c:pt>
                <c:pt idx="2">
                  <c:v>2</c:v>
                </c:pt>
                <c:pt idx="3">
                  <c:v>4</c:v>
                </c:pt>
              </c:numCache>
            </c:numRef>
          </c:val>
          <c:extLst>
            <c:ext xmlns:c16="http://schemas.microsoft.com/office/drawing/2014/chart" uri="{C3380CC4-5D6E-409C-BE32-E72D297353CC}">
              <c16:uniqueId val="{00000000-7191-0342-A2D2-D2014C4A4FF3}"/>
            </c:ext>
          </c:extLst>
        </c:ser>
        <c:dLbls>
          <c:showLegendKey val="0"/>
          <c:showVal val="0"/>
          <c:showCatName val="0"/>
          <c:showSerName val="0"/>
          <c:showPercent val="0"/>
          <c:showBubbleSize val="0"/>
        </c:dLbls>
        <c:gapWidth val="182"/>
        <c:axId val="1314814144"/>
        <c:axId val="1250053248"/>
      </c:barChart>
      <c:catAx>
        <c:axId val="13148141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0053248"/>
        <c:crosses val="autoZero"/>
        <c:auto val="1"/>
        <c:lblAlgn val="ctr"/>
        <c:lblOffset val="100"/>
        <c:noMultiLvlLbl val="0"/>
      </c:catAx>
      <c:valAx>
        <c:axId val="12500532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48141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Lowest 10 GPA by Major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'GPA by Degree'!$K$1</c:f>
              <c:strCache>
                <c:ptCount val="1"/>
                <c:pt idx="0">
                  <c:v>GPA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'GPA by Degree'!$J$2:$J$11</c:f>
              <c:strCache>
                <c:ptCount val="10"/>
                <c:pt idx="0">
                  <c:v>Geological Engineering: APE</c:v>
                </c:pt>
                <c:pt idx="1">
                  <c:v>Fashion Merchandising Emp: AAS</c:v>
                </c:pt>
                <c:pt idx="2">
                  <c:v>Engr Design/Draft Tech: CER</c:v>
                </c:pt>
                <c:pt idx="3">
                  <c:v>Visual Art (GraphicDesign):AAS</c:v>
                </c:pt>
                <c:pt idx="4">
                  <c:v>Atmospheric Sciences: AS</c:v>
                </c:pt>
                <c:pt idx="5">
                  <c:v>Facebook Digital Marketing: CP</c:v>
                </c:pt>
                <c:pt idx="6">
                  <c:v>Technical Theatre: CP</c:v>
                </c:pt>
                <c:pt idx="7">
                  <c:v>Engineering/Civil/Envir: APE</c:v>
                </c:pt>
                <c:pt idx="8">
                  <c:v>Engineering/Chemical: APE</c:v>
                </c:pt>
                <c:pt idx="9">
                  <c:v>PS (Physics): AS</c:v>
                </c:pt>
              </c:strCache>
            </c:strRef>
          </c:cat>
          <c:val>
            <c:numRef>
              <c:f>'GPA by Degree'!$K$2:$K$11</c:f>
              <c:numCache>
                <c:formatCode>0.00</c:formatCode>
                <c:ptCount val="10"/>
                <c:pt idx="0">
                  <c:v>0.38400000000000006</c:v>
                </c:pt>
                <c:pt idx="1">
                  <c:v>1</c:v>
                </c:pt>
                <c:pt idx="2">
                  <c:v>1.042</c:v>
                </c:pt>
                <c:pt idx="3">
                  <c:v>1.5916666666666668</c:v>
                </c:pt>
                <c:pt idx="4">
                  <c:v>1.603</c:v>
                </c:pt>
                <c:pt idx="5">
                  <c:v>1.633</c:v>
                </c:pt>
                <c:pt idx="6">
                  <c:v>1.71</c:v>
                </c:pt>
                <c:pt idx="7">
                  <c:v>1.9179999999999999</c:v>
                </c:pt>
                <c:pt idx="8">
                  <c:v>1.9562499999999998</c:v>
                </c:pt>
                <c:pt idx="9">
                  <c:v>2.0347999999999997</c:v>
                </c:pt>
              </c:numCache>
            </c:numRef>
          </c:val>
          <c:extLst>
            <c:ext xmlns:c16="http://schemas.microsoft.com/office/drawing/2014/chart" uri="{C3380CC4-5D6E-409C-BE32-E72D297353CC}">
              <c16:uniqueId val="{00000000-BBF2-2A43-9280-84A46A4A122D}"/>
            </c:ext>
          </c:extLst>
        </c:ser>
        <c:dLbls>
          <c:showLegendKey val="0"/>
          <c:showVal val="0"/>
          <c:showCatName val="0"/>
          <c:showSerName val="0"/>
          <c:showPercent val="0"/>
          <c:showBubbleSize val="0"/>
        </c:dLbls>
        <c:gapWidth val="182"/>
        <c:axId val="1811667488"/>
        <c:axId val="1811653760"/>
      </c:barChart>
      <c:catAx>
        <c:axId val="18116674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1653760"/>
        <c:crosses val="autoZero"/>
        <c:auto val="1"/>
        <c:lblAlgn val="ctr"/>
        <c:lblOffset val="100"/>
        <c:noMultiLvlLbl val="0"/>
      </c:catAx>
      <c:valAx>
        <c:axId val="1811653760"/>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16674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US"/>
              <a:t>Hispanic</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Hispanic!$A$2</c:f>
              <c:strCache>
                <c:ptCount val="1"/>
                <c:pt idx="0">
                  <c:v>No</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Hispanic!$F$1:$H$1</c:f>
              <c:strCache>
                <c:ptCount val="3"/>
                <c:pt idx="0">
                  <c:v>Fall 2022</c:v>
                </c:pt>
                <c:pt idx="1">
                  <c:v>Spring 2022</c:v>
                </c:pt>
                <c:pt idx="2">
                  <c:v>Summer 2022</c:v>
                </c:pt>
              </c:strCache>
            </c:strRef>
          </c:cat>
          <c:val>
            <c:numRef>
              <c:f>Hispanic!$F$2:$H$2</c:f>
              <c:numCache>
                <c:formatCode>0%</c:formatCode>
                <c:ptCount val="3"/>
                <c:pt idx="0">
                  <c:v>0.78043230944254838</c:v>
                </c:pt>
                <c:pt idx="1">
                  <c:v>0.80113636363636365</c:v>
                </c:pt>
                <c:pt idx="2">
                  <c:v>0.78723404255319152</c:v>
                </c:pt>
              </c:numCache>
            </c:numRef>
          </c:val>
          <c:extLst>
            <c:ext xmlns:c16="http://schemas.microsoft.com/office/drawing/2014/chart" uri="{C3380CC4-5D6E-409C-BE32-E72D297353CC}">
              <c16:uniqueId val="{00000000-EE69-6044-863A-40E327D44962}"/>
            </c:ext>
          </c:extLst>
        </c:ser>
        <c:ser>
          <c:idx val="1"/>
          <c:order val="1"/>
          <c:tx>
            <c:strRef>
              <c:f>Hispanic!$A$3</c:f>
              <c:strCache>
                <c:ptCount val="1"/>
                <c:pt idx="0">
                  <c:v>Unspecified</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Hispanic!$F$1:$H$1</c:f>
              <c:strCache>
                <c:ptCount val="3"/>
                <c:pt idx="0">
                  <c:v>Fall 2022</c:v>
                </c:pt>
                <c:pt idx="1">
                  <c:v>Spring 2022</c:v>
                </c:pt>
                <c:pt idx="2">
                  <c:v>Summer 2022</c:v>
                </c:pt>
              </c:strCache>
            </c:strRef>
          </c:cat>
          <c:val>
            <c:numRef>
              <c:f>Hispanic!$F$3:$H$3</c:f>
              <c:numCache>
                <c:formatCode>0%</c:formatCode>
                <c:ptCount val="3"/>
                <c:pt idx="0">
                  <c:v>3.2992036405005691E-2</c:v>
                </c:pt>
                <c:pt idx="1">
                  <c:v>2.4147727272727272E-2</c:v>
                </c:pt>
                <c:pt idx="2">
                  <c:v>2.3936170212765957E-2</c:v>
                </c:pt>
              </c:numCache>
            </c:numRef>
          </c:val>
          <c:extLst>
            <c:ext xmlns:c16="http://schemas.microsoft.com/office/drawing/2014/chart" uri="{C3380CC4-5D6E-409C-BE32-E72D297353CC}">
              <c16:uniqueId val="{00000001-EE69-6044-863A-40E327D44962}"/>
            </c:ext>
          </c:extLst>
        </c:ser>
        <c:ser>
          <c:idx val="2"/>
          <c:order val="2"/>
          <c:tx>
            <c:strRef>
              <c:f>Hispanic!$A$4</c:f>
              <c:strCache>
                <c:ptCount val="1"/>
                <c:pt idx="0">
                  <c:v>Yes</c:v>
                </c:pt>
              </c:strCache>
            </c:strRef>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Hispanic!$F$1:$H$1</c:f>
              <c:strCache>
                <c:ptCount val="3"/>
                <c:pt idx="0">
                  <c:v>Fall 2022</c:v>
                </c:pt>
                <c:pt idx="1">
                  <c:v>Spring 2022</c:v>
                </c:pt>
                <c:pt idx="2">
                  <c:v>Summer 2022</c:v>
                </c:pt>
              </c:strCache>
            </c:strRef>
          </c:cat>
          <c:val>
            <c:numRef>
              <c:f>Hispanic!$F$4:$H$4</c:f>
              <c:numCache>
                <c:formatCode>0%</c:formatCode>
                <c:ptCount val="3"/>
                <c:pt idx="0">
                  <c:v>0.18657565415244595</c:v>
                </c:pt>
                <c:pt idx="1">
                  <c:v>0.17471590909090909</c:v>
                </c:pt>
                <c:pt idx="2">
                  <c:v>0.18882978723404256</c:v>
                </c:pt>
              </c:numCache>
            </c:numRef>
          </c:val>
          <c:extLst>
            <c:ext xmlns:c16="http://schemas.microsoft.com/office/drawing/2014/chart" uri="{C3380CC4-5D6E-409C-BE32-E72D297353CC}">
              <c16:uniqueId val="{00000002-EE69-6044-863A-40E327D44962}"/>
            </c:ext>
          </c:extLst>
        </c:ser>
        <c:dLbls>
          <c:showLegendKey val="0"/>
          <c:showVal val="0"/>
          <c:showCatName val="0"/>
          <c:showSerName val="0"/>
          <c:showPercent val="0"/>
          <c:showBubbleSize val="0"/>
        </c:dLbls>
        <c:gapWidth val="100"/>
        <c:overlap val="-24"/>
        <c:axId val="1568342320"/>
        <c:axId val="1568345648"/>
      </c:barChart>
      <c:catAx>
        <c:axId val="1568342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568345648"/>
        <c:crosses val="autoZero"/>
        <c:auto val="1"/>
        <c:lblAlgn val="ctr"/>
        <c:lblOffset val="100"/>
        <c:noMultiLvlLbl val="0"/>
      </c:catAx>
      <c:valAx>
        <c:axId val="15683456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568342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US"/>
              <a:t>Veteran</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Veteran!$A$2</c:f>
              <c:strCache>
                <c:ptCount val="1"/>
                <c:pt idx="0">
                  <c:v>No</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Veteran!$F$1:$H$1</c:f>
              <c:strCache>
                <c:ptCount val="3"/>
                <c:pt idx="0">
                  <c:v>Fall 2022</c:v>
                </c:pt>
                <c:pt idx="1">
                  <c:v>Spring 2022</c:v>
                </c:pt>
                <c:pt idx="2">
                  <c:v>Summer 2022</c:v>
                </c:pt>
              </c:strCache>
            </c:strRef>
          </c:cat>
          <c:val>
            <c:numRef>
              <c:f>Veteran!$F$2:$H$2</c:f>
              <c:numCache>
                <c:formatCode>0%</c:formatCode>
                <c:ptCount val="3"/>
                <c:pt idx="0">
                  <c:v>0.92718998862343571</c:v>
                </c:pt>
                <c:pt idx="1">
                  <c:v>0.93039772727272729</c:v>
                </c:pt>
                <c:pt idx="2">
                  <c:v>0.91755319148936165</c:v>
                </c:pt>
              </c:numCache>
            </c:numRef>
          </c:val>
          <c:extLst>
            <c:ext xmlns:c16="http://schemas.microsoft.com/office/drawing/2014/chart" uri="{C3380CC4-5D6E-409C-BE32-E72D297353CC}">
              <c16:uniqueId val="{00000000-DC07-1A45-BF82-CED50D399242}"/>
            </c:ext>
          </c:extLst>
        </c:ser>
        <c:ser>
          <c:idx val="1"/>
          <c:order val="1"/>
          <c:tx>
            <c:strRef>
              <c:f>Veteran!$A$3</c:f>
              <c:strCache>
                <c:ptCount val="1"/>
                <c:pt idx="0">
                  <c:v>Yes</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Veteran!$F$1:$H$1</c:f>
              <c:strCache>
                <c:ptCount val="3"/>
                <c:pt idx="0">
                  <c:v>Fall 2022</c:v>
                </c:pt>
                <c:pt idx="1">
                  <c:v>Spring 2022</c:v>
                </c:pt>
                <c:pt idx="2">
                  <c:v>Summer 2022</c:v>
                </c:pt>
              </c:strCache>
            </c:strRef>
          </c:cat>
          <c:val>
            <c:numRef>
              <c:f>Veteran!$F$3:$H$3</c:f>
              <c:numCache>
                <c:formatCode>0%</c:formatCode>
                <c:ptCount val="3"/>
                <c:pt idx="0">
                  <c:v>7.2810011376564274E-2</c:v>
                </c:pt>
                <c:pt idx="1">
                  <c:v>6.9602272727272721E-2</c:v>
                </c:pt>
                <c:pt idx="2">
                  <c:v>8.2446808510638292E-2</c:v>
                </c:pt>
              </c:numCache>
            </c:numRef>
          </c:val>
          <c:extLst>
            <c:ext xmlns:c16="http://schemas.microsoft.com/office/drawing/2014/chart" uri="{C3380CC4-5D6E-409C-BE32-E72D297353CC}">
              <c16:uniqueId val="{00000001-DC07-1A45-BF82-CED50D399242}"/>
            </c:ext>
          </c:extLst>
        </c:ser>
        <c:dLbls>
          <c:showLegendKey val="0"/>
          <c:showVal val="0"/>
          <c:showCatName val="0"/>
          <c:showSerName val="0"/>
          <c:showPercent val="0"/>
          <c:showBubbleSize val="0"/>
        </c:dLbls>
        <c:gapWidth val="100"/>
        <c:overlap val="-24"/>
        <c:axId val="1964789440"/>
        <c:axId val="1964786528"/>
      </c:barChart>
      <c:catAx>
        <c:axId val="1964789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964786528"/>
        <c:crosses val="autoZero"/>
        <c:auto val="1"/>
        <c:lblAlgn val="ctr"/>
        <c:lblOffset val="100"/>
        <c:noMultiLvlLbl val="0"/>
      </c:catAx>
      <c:valAx>
        <c:axId val="19647865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964789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US"/>
              <a:t>OVERALL GPA</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GPA!$B$1</c:f>
              <c:strCache>
                <c:ptCount val="1"/>
                <c:pt idx="0">
                  <c:v>Average of OVERALL GPA</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GPA!$A$2:$A$4</c:f>
              <c:strCache>
                <c:ptCount val="3"/>
                <c:pt idx="0">
                  <c:v>Fall 2022</c:v>
                </c:pt>
                <c:pt idx="1">
                  <c:v>Spring 2022</c:v>
                </c:pt>
                <c:pt idx="2">
                  <c:v>Summer 2022</c:v>
                </c:pt>
              </c:strCache>
            </c:strRef>
          </c:cat>
          <c:val>
            <c:numRef>
              <c:f>GPA!$B$2:$B$4</c:f>
              <c:numCache>
                <c:formatCode>General</c:formatCode>
                <c:ptCount val="3"/>
                <c:pt idx="0">
                  <c:v>2.8563195876288656</c:v>
                </c:pt>
                <c:pt idx="1">
                  <c:v>2.9326828571428587</c:v>
                </c:pt>
                <c:pt idx="2">
                  <c:v>2.9441279999999974</c:v>
                </c:pt>
              </c:numCache>
            </c:numRef>
          </c:val>
          <c:extLst>
            <c:ext xmlns:c16="http://schemas.microsoft.com/office/drawing/2014/chart" uri="{C3380CC4-5D6E-409C-BE32-E72D297353CC}">
              <c16:uniqueId val="{00000000-797A-F941-BEC3-6B1C1F7815EE}"/>
            </c:ext>
          </c:extLst>
        </c:ser>
        <c:dLbls>
          <c:showLegendKey val="0"/>
          <c:showVal val="0"/>
          <c:showCatName val="0"/>
          <c:showSerName val="0"/>
          <c:showPercent val="0"/>
          <c:showBubbleSize val="0"/>
        </c:dLbls>
        <c:gapWidth val="100"/>
        <c:overlap val="-24"/>
        <c:axId val="702736160"/>
        <c:axId val="702733664"/>
      </c:barChart>
      <c:catAx>
        <c:axId val="702736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702733664"/>
        <c:crosses val="autoZero"/>
        <c:auto val="1"/>
        <c:lblAlgn val="ctr"/>
        <c:lblOffset val="100"/>
        <c:noMultiLvlLbl val="0"/>
      </c:catAx>
      <c:valAx>
        <c:axId val="702733664"/>
        <c:scaling>
          <c:orientation val="minMax"/>
          <c:max val="4"/>
          <c:min val="0"/>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7027361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Race of Hispanic Students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'Hispanic by Race'!$A$2</c:f>
              <c:strCache>
                <c:ptCount val="1"/>
                <c:pt idx="0">
                  <c:v>American Indian or Alaskan Native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'Hispanic by Race'!$H$1</c:f>
              <c:strCache>
                <c:ptCount val="1"/>
                <c:pt idx="0">
                  <c:v>Y</c:v>
                </c:pt>
              </c:strCache>
            </c:strRef>
          </c:cat>
          <c:val>
            <c:numRef>
              <c:f>'Hispanic by Race'!$H$2</c:f>
              <c:numCache>
                <c:formatCode>0.0%</c:formatCode>
                <c:ptCount val="1"/>
                <c:pt idx="0">
                  <c:v>2.7932960893854747E-2</c:v>
                </c:pt>
              </c:numCache>
            </c:numRef>
          </c:val>
          <c:extLst>
            <c:ext xmlns:c16="http://schemas.microsoft.com/office/drawing/2014/chart" uri="{C3380CC4-5D6E-409C-BE32-E72D297353CC}">
              <c16:uniqueId val="{00000000-EB04-164F-8A2F-F38C1C2B262A}"/>
            </c:ext>
          </c:extLst>
        </c:ser>
        <c:ser>
          <c:idx val="1"/>
          <c:order val="1"/>
          <c:tx>
            <c:strRef>
              <c:f>'Hispanic by Race'!$A$3</c:f>
              <c:strCache>
                <c:ptCount val="1"/>
                <c:pt idx="0">
                  <c:v>Asian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'Hispanic by Race'!$H$1</c:f>
              <c:strCache>
                <c:ptCount val="1"/>
                <c:pt idx="0">
                  <c:v>Y</c:v>
                </c:pt>
              </c:strCache>
            </c:strRef>
          </c:cat>
          <c:val>
            <c:numRef>
              <c:f>'Hispanic by Race'!$H$3</c:f>
              <c:numCache>
                <c:formatCode>0.0%</c:formatCode>
                <c:ptCount val="1"/>
                <c:pt idx="0">
                  <c:v>5.5865921787709499E-3</c:v>
                </c:pt>
              </c:numCache>
            </c:numRef>
          </c:val>
          <c:extLst>
            <c:ext xmlns:c16="http://schemas.microsoft.com/office/drawing/2014/chart" uri="{C3380CC4-5D6E-409C-BE32-E72D297353CC}">
              <c16:uniqueId val="{00000001-EB04-164F-8A2F-F38C1C2B262A}"/>
            </c:ext>
          </c:extLst>
        </c:ser>
        <c:ser>
          <c:idx val="2"/>
          <c:order val="2"/>
          <c:tx>
            <c:strRef>
              <c:f>'Hispanic by Race'!$A$4</c:f>
              <c:strCache>
                <c:ptCount val="1"/>
                <c:pt idx="0">
                  <c:v>Black or African American</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'Hispanic by Race'!$H$1</c:f>
              <c:strCache>
                <c:ptCount val="1"/>
                <c:pt idx="0">
                  <c:v>Y</c:v>
                </c:pt>
              </c:strCache>
            </c:strRef>
          </c:cat>
          <c:val>
            <c:numRef>
              <c:f>'Hispanic by Race'!$H$4</c:f>
              <c:numCache>
                <c:formatCode>0.0%</c:formatCode>
                <c:ptCount val="1"/>
                <c:pt idx="0">
                  <c:v>2.7932960893854747E-2</c:v>
                </c:pt>
              </c:numCache>
            </c:numRef>
          </c:val>
          <c:extLst>
            <c:ext xmlns:c16="http://schemas.microsoft.com/office/drawing/2014/chart" uri="{C3380CC4-5D6E-409C-BE32-E72D297353CC}">
              <c16:uniqueId val="{00000002-EB04-164F-8A2F-F38C1C2B262A}"/>
            </c:ext>
          </c:extLst>
        </c:ser>
        <c:ser>
          <c:idx val="3"/>
          <c:order val="3"/>
          <c:tx>
            <c:strRef>
              <c:f>'Hispanic by Race'!$A$5</c:f>
              <c:strCache>
                <c:ptCount val="1"/>
                <c:pt idx="0">
                  <c:v>More than One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'Hispanic by Race'!$H$1</c:f>
              <c:strCache>
                <c:ptCount val="1"/>
                <c:pt idx="0">
                  <c:v>Y</c:v>
                </c:pt>
              </c:strCache>
            </c:strRef>
          </c:cat>
          <c:val>
            <c:numRef>
              <c:f>'Hispanic by Race'!$H$5</c:f>
              <c:numCache>
                <c:formatCode>0.0%</c:formatCode>
                <c:ptCount val="1"/>
                <c:pt idx="0">
                  <c:v>5.5865921787709494E-2</c:v>
                </c:pt>
              </c:numCache>
            </c:numRef>
          </c:val>
          <c:extLst>
            <c:ext xmlns:c16="http://schemas.microsoft.com/office/drawing/2014/chart" uri="{C3380CC4-5D6E-409C-BE32-E72D297353CC}">
              <c16:uniqueId val="{00000003-EB04-164F-8A2F-F38C1C2B262A}"/>
            </c:ext>
          </c:extLst>
        </c:ser>
        <c:ser>
          <c:idx val="4"/>
          <c:order val="4"/>
          <c:tx>
            <c:strRef>
              <c:f>'Hispanic by Race'!$A$6</c:f>
              <c:strCache>
                <c:ptCount val="1"/>
                <c:pt idx="0">
                  <c:v>Native Hawaiian or Pacific Islander</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'Hispanic by Race'!$H$1</c:f>
              <c:strCache>
                <c:ptCount val="1"/>
                <c:pt idx="0">
                  <c:v>Y</c:v>
                </c:pt>
              </c:strCache>
            </c:strRef>
          </c:cat>
          <c:val>
            <c:numRef>
              <c:f>'Hispanic by Race'!$H$6</c:f>
              <c:numCache>
                <c:formatCode>0.0%</c:formatCode>
                <c:ptCount val="1"/>
                <c:pt idx="0">
                  <c:v>8.3798882681564244E-3</c:v>
                </c:pt>
              </c:numCache>
            </c:numRef>
          </c:val>
          <c:extLst>
            <c:ext xmlns:c16="http://schemas.microsoft.com/office/drawing/2014/chart" uri="{C3380CC4-5D6E-409C-BE32-E72D297353CC}">
              <c16:uniqueId val="{00000004-EB04-164F-8A2F-F38C1C2B262A}"/>
            </c:ext>
          </c:extLst>
        </c:ser>
        <c:ser>
          <c:idx val="5"/>
          <c:order val="5"/>
          <c:tx>
            <c:strRef>
              <c:f>'Hispanic by Race'!$A$7</c:f>
              <c:strCache>
                <c:ptCount val="1"/>
                <c:pt idx="0">
                  <c:v>Prefer Not to Say</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'Hispanic by Race'!$H$1</c:f>
              <c:strCache>
                <c:ptCount val="1"/>
                <c:pt idx="0">
                  <c:v>Y</c:v>
                </c:pt>
              </c:strCache>
            </c:strRef>
          </c:cat>
          <c:val>
            <c:numRef>
              <c:f>'Hispanic by Race'!$H$7</c:f>
              <c:numCache>
                <c:formatCode>0.0%</c:formatCode>
                <c:ptCount val="1"/>
                <c:pt idx="0">
                  <c:v>0.33798882681564246</c:v>
                </c:pt>
              </c:numCache>
            </c:numRef>
          </c:val>
          <c:extLst>
            <c:ext xmlns:c16="http://schemas.microsoft.com/office/drawing/2014/chart" uri="{C3380CC4-5D6E-409C-BE32-E72D297353CC}">
              <c16:uniqueId val="{00000005-EB04-164F-8A2F-F38C1C2B262A}"/>
            </c:ext>
          </c:extLst>
        </c:ser>
        <c:ser>
          <c:idx val="6"/>
          <c:order val="6"/>
          <c:tx>
            <c:strRef>
              <c:f>'Hispanic by Race'!$A$8</c:f>
              <c:strCache>
                <c:ptCount val="1"/>
                <c:pt idx="0">
                  <c:v>White</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'Hispanic by Race'!$H$1</c:f>
              <c:strCache>
                <c:ptCount val="1"/>
                <c:pt idx="0">
                  <c:v>Y</c:v>
                </c:pt>
              </c:strCache>
            </c:strRef>
          </c:cat>
          <c:val>
            <c:numRef>
              <c:f>'Hispanic by Race'!$H$8</c:f>
              <c:numCache>
                <c:formatCode>0.0%</c:formatCode>
                <c:ptCount val="1"/>
                <c:pt idx="0">
                  <c:v>0.53631284916201116</c:v>
                </c:pt>
              </c:numCache>
            </c:numRef>
          </c:val>
          <c:extLst>
            <c:ext xmlns:c16="http://schemas.microsoft.com/office/drawing/2014/chart" uri="{C3380CC4-5D6E-409C-BE32-E72D297353CC}">
              <c16:uniqueId val="{00000006-EB04-164F-8A2F-F38C1C2B262A}"/>
            </c:ext>
          </c:extLst>
        </c:ser>
        <c:dLbls>
          <c:dLblPos val="outEnd"/>
          <c:showLegendKey val="0"/>
          <c:showVal val="1"/>
          <c:showCatName val="0"/>
          <c:showSerName val="0"/>
          <c:showPercent val="0"/>
          <c:showBubbleSize val="0"/>
        </c:dLbls>
        <c:gapWidth val="219"/>
        <c:overlap val="-27"/>
        <c:axId val="1568076032"/>
        <c:axId val="1568076448"/>
      </c:barChart>
      <c:catAx>
        <c:axId val="1568076032"/>
        <c:scaling>
          <c:orientation val="minMax"/>
        </c:scaling>
        <c:delete val="1"/>
        <c:axPos val="b"/>
        <c:numFmt formatCode="General" sourceLinked="1"/>
        <c:majorTickMark val="none"/>
        <c:minorTickMark val="none"/>
        <c:tickLblPos val="nextTo"/>
        <c:crossAx val="1568076448"/>
        <c:crosses val="autoZero"/>
        <c:auto val="1"/>
        <c:lblAlgn val="ctr"/>
        <c:lblOffset val="100"/>
        <c:noMultiLvlLbl val="0"/>
      </c:catAx>
      <c:valAx>
        <c:axId val="156807644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807603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Race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Race!$A$2</c:f>
              <c:strCache>
                <c:ptCount val="1"/>
                <c:pt idx="0">
                  <c:v>White</c:v>
                </c:pt>
              </c:strCache>
            </c:strRef>
          </c:tx>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Race!$F$1:$H$1</c:f>
              <c:strCache>
                <c:ptCount val="3"/>
                <c:pt idx="0">
                  <c:v>Fall 2022</c:v>
                </c:pt>
                <c:pt idx="1">
                  <c:v>Spring 2022</c:v>
                </c:pt>
                <c:pt idx="2">
                  <c:v>Summer 2022</c:v>
                </c:pt>
              </c:strCache>
            </c:strRef>
          </c:cat>
          <c:val>
            <c:numRef>
              <c:f>Race!$F$2:$H$2</c:f>
              <c:numCache>
                <c:formatCode>0.0%</c:formatCode>
                <c:ptCount val="3"/>
                <c:pt idx="0">
                  <c:v>0.76905574516496022</c:v>
                </c:pt>
                <c:pt idx="1">
                  <c:v>0.80113636363636365</c:v>
                </c:pt>
                <c:pt idx="2">
                  <c:v>0.78457446808510634</c:v>
                </c:pt>
              </c:numCache>
            </c:numRef>
          </c:val>
          <c:extLst>
            <c:ext xmlns:c16="http://schemas.microsoft.com/office/drawing/2014/chart" uri="{C3380CC4-5D6E-409C-BE32-E72D297353CC}">
              <c16:uniqueId val="{00000000-C970-B843-B562-04A1E222107A}"/>
            </c:ext>
          </c:extLst>
        </c:ser>
        <c:ser>
          <c:idx val="1"/>
          <c:order val="1"/>
          <c:tx>
            <c:strRef>
              <c:f>Race!$A$3</c:f>
              <c:strCache>
                <c:ptCount val="1"/>
                <c:pt idx="0">
                  <c:v>Prefer Not to Say</c:v>
                </c:pt>
              </c:strCache>
            </c:strRef>
          </c:tx>
          <c:spPr>
            <a:solidFill>
              <a:schemeClr val="accent2"/>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Race!$F$1:$H$1</c:f>
              <c:strCache>
                <c:ptCount val="3"/>
                <c:pt idx="0">
                  <c:v>Fall 2022</c:v>
                </c:pt>
                <c:pt idx="1">
                  <c:v>Spring 2022</c:v>
                </c:pt>
                <c:pt idx="2">
                  <c:v>Summer 2022</c:v>
                </c:pt>
              </c:strCache>
            </c:strRef>
          </c:cat>
          <c:val>
            <c:numRef>
              <c:f>Race!$F$3:$H$3</c:f>
              <c:numCache>
                <c:formatCode>0.0%</c:formatCode>
                <c:ptCount val="3"/>
                <c:pt idx="0">
                  <c:v>7.9635949943117179E-2</c:v>
                </c:pt>
                <c:pt idx="1">
                  <c:v>7.2443181818181823E-2</c:v>
                </c:pt>
                <c:pt idx="2">
                  <c:v>7.4468085106382975E-2</c:v>
                </c:pt>
              </c:numCache>
            </c:numRef>
          </c:val>
          <c:extLst>
            <c:ext xmlns:c16="http://schemas.microsoft.com/office/drawing/2014/chart" uri="{C3380CC4-5D6E-409C-BE32-E72D297353CC}">
              <c16:uniqueId val="{00000001-C970-B843-B562-04A1E222107A}"/>
            </c:ext>
          </c:extLst>
        </c:ser>
        <c:ser>
          <c:idx val="2"/>
          <c:order val="2"/>
          <c:tx>
            <c:strRef>
              <c:f>Race!$A$4</c:f>
              <c:strCache>
                <c:ptCount val="1"/>
                <c:pt idx="0">
                  <c:v>More than One</c:v>
                </c:pt>
              </c:strCache>
            </c:strRef>
          </c:tx>
          <c:spPr>
            <a:solidFill>
              <a:schemeClr val="accent3"/>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Race!$F$1:$H$1</c:f>
              <c:strCache>
                <c:ptCount val="3"/>
                <c:pt idx="0">
                  <c:v>Fall 2022</c:v>
                </c:pt>
                <c:pt idx="1">
                  <c:v>Spring 2022</c:v>
                </c:pt>
                <c:pt idx="2">
                  <c:v>Summer 2022</c:v>
                </c:pt>
              </c:strCache>
            </c:strRef>
          </c:cat>
          <c:val>
            <c:numRef>
              <c:f>Race!$F$4:$H$4</c:f>
              <c:numCache>
                <c:formatCode>0.0%</c:formatCode>
                <c:ptCount val="3"/>
                <c:pt idx="0">
                  <c:v>7.1672354948805458E-2</c:v>
                </c:pt>
                <c:pt idx="1">
                  <c:v>4.6875E-2</c:v>
                </c:pt>
                <c:pt idx="2">
                  <c:v>6.6489361702127658E-2</c:v>
                </c:pt>
              </c:numCache>
            </c:numRef>
          </c:val>
          <c:extLst>
            <c:ext xmlns:c16="http://schemas.microsoft.com/office/drawing/2014/chart" uri="{C3380CC4-5D6E-409C-BE32-E72D297353CC}">
              <c16:uniqueId val="{00000002-C970-B843-B562-04A1E222107A}"/>
            </c:ext>
          </c:extLst>
        </c:ser>
        <c:ser>
          <c:idx val="3"/>
          <c:order val="3"/>
          <c:tx>
            <c:strRef>
              <c:f>Race!$A$5</c:f>
              <c:strCache>
                <c:ptCount val="1"/>
                <c:pt idx="0">
                  <c:v>Black or African American</c:v>
                </c:pt>
              </c:strCache>
            </c:strRef>
          </c:tx>
          <c:spPr>
            <a:solidFill>
              <a:schemeClr val="accent4"/>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Race!$F$1:$H$1</c:f>
              <c:strCache>
                <c:ptCount val="3"/>
                <c:pt idx="0">
                  <c:v>Fall 2022</c:v>
                </c:pt>
                <c:pt idx="1">
                  <c:v>Spring 2022</c:v>
                </c:pt>
                <c:pt idx="2">
                  <c:v>Summer 2022</c:v>
                </c:pt>
              </c:strCache>
            </c:strRef>
          </c:cat>
          <c:val>
            <c:numRef>
              <c:f>Race!$F$5:$H$5</c:f>
              <c:numCache>
                <c:formatCode>0.0%</c:formatCode>
                <c:ptCount val="3"/>
                <c:pt idx="0">
                  <c:v>3.1854379977246869E-2</c:v>
                </c:pt>
                <c:pt idx="1">
                  <c:v>2.556818181818182E-2</c:v>
                </c:pt>
                <c:pt idx="2">
                  <c:v>2.3936170212765957E-2</c:v>
                </c:pt>
              </c:numCache>
            </c:numRef>
          </c:val>
          <c:extLst>
            <c:ext xmlns:c16="http://schemas.microsoft.com/office/drawing/2014/chart" uri="{C3380CC4-5D6E-409C-BE32-E72D297353CC}">
              <c16:uniqueId val="{00000003-C970-B843-B562-04A1E222107A}"/>
            </c:ext>
          </c:extLst>
        </c:ser>
        <c:ser>
          <c:idx val="4"/>
          <c:order val="4"/>
          <c:tx>
            <c:strRef>
              <c:f>Race!$A$6</c:f>
              <c:strCache>
                <c:ptCount val="1"/>
                <c:pt idx="0">
                  <c:v>Asian</c:v>
                </c:pt>
              </c:strCache>
            </c:strRef>
          </c:tx>
          <c:spPr>
            <a:solidFill>
              <a:schemeClr val="accent5"/>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Race!$F$1:$H$1</c:f>
              <c:strCache>
                <c:ptCount val="3"/>
                <c:pt idx="0">
                  <c:v>Fall 2022</c:v>
                </c:pt>
                <c:pt idx="1">
                  <c:v>Spring 2022</c:v>
                </c:pt>
                <c:pt idx="2">
                  <c:v>Summer 2022</c:v>
                </c:pt>
              </c:strCache>
            </c:strRef>
          </c:cat>
          <c:val>
            <c:numRef>
              <c:f>Race!$F$6:$H$6</c:f>
              <c:numCache>
                <c:formatCode>0.0%</c:formatCode>
                <c:ptCount val="3"/>
                <c:pt idx="0">
                  <c:v>2.9579067121729238E-2</c:v>
                </c:pt>
                <c:pt idx="1">
                  <c:v>3.6931818181818184E-2</c:v>
                </c:pt>
                <c:pt idx="2">
                  <c:v>2.9255319148936171E-2</c:v>
                </c:pt>
              </c:numCache>
            </c:numRef>
          </c:val>
          <c:extLst>
            <c:ext xmlns:c16="http://schemas.microsoft.com/office/drawing/2014/chart" uri="{C3380CC4-5D6E-409C-BE32-E72D297353CC}">
              <c16:uniqueId val="{00000004-C970-B843-B562-04A1E222107A}"/>
            </c:ext>
          </c:extLst>
        </c:ser>
        <c:ser>
          <c:idx val="5"/>
          <c:order val="5"/>
          <c:tx>
            <c:strRef>
              <c:f>Race!$A$7</c:f>
              <c:strCache>
                <c:ptCount val="1"/>
                <c:pt idx="0">
                  <c:v>American Indian or Alaskan Native</c:v>
                </c:pt>
              </c:strCache>
            </c:strRef>
          </c:tx>
          <c:spPr>
            <a:solidFill>
              <a:schemeClr val="accent6"/>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Race!$F$1:$H$1</c:f>
              <c:strCache>
                <c:ptCount val="3"/>
                <c:pt idx="0">
                  <c:v>Fall 2022</c:v>
                </c:pt>
                <c:pt idx="1">
                  <c:v>Spring 2022</c:v>
                </c:pt>
                <c:pt idx="2">
                  <c:v>Summer 2022</c:v>
                </c:pt>
              </c:strCache>
            </c:strRef>
          </c:cat>
          <c:val>
            <c:numRef>
              <c:f>Race!$F$7:$H$7</c:f>
              <c:numCache>
                <c:formatCode>0.0%</c:formatCode>
                <c:ptCount val="3"/>
                <c:pt idx="0">
                  <c:v>1.2514220705346985E-2</c:v>
                </c:pt>
                <c:pt idx="1">
                  <c:v>9.943181818181818E-3</c:v>
                </c:pt>
                <c:pt idx="2">
                  <c:v>1.8617021276595744E-2</c:v>
                </c:pt>
              </c:numCache>
            </c:numRef>
          </c:val>
          <c:extLst>
            <c:ext xmlns:c16="http://schemas.microsoft.com/office/drawing/2014/chart" uri="{C3380CC4-5D6E-409C-BE32-E72D297353CC}">
              <c16:uniqueId val="{00000005-C970-B843-B562-04A1E222107A}"/>
            </c:ext>
          </c:extLst>
        </c:ser>
        <c:ser>
          <c:idx val="6"/>
          <c:order val="6"/>
          <c:tx>
            <c:strRef>
              <c:f>Race!$A$8</c:f>
              <c:strCache>
                <c:ptCount val="1"/>
                <c:pt idx="0">
                  <c:v>Native Hawaiian or Pacific Islander</c:v>
                </c:pt>
              </c:strCache>
            </c:strRef>
          </c:tx>
          <c:spPr>
            <a:solidFill>
              <a:schemeClr val="accent1">
                <a:lumMod val="60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Race!$F$1:$H$1</c:f>
              <c:strCache>
                <c:ptCount val="3"/>
                <c:pt idx="0">
                  <c:v>Fall 2022</c:v>
                </c:pt>
                <c:pt idx="1">
                  <c:v>Spring 2022</c:v>
                </c:pt>
                <c:pt idx="2">
                  <c:v>Summer 2022</c:v>
                </c:pt>
              </c:strCache>
            </c:strRef>
          </c:cat>
          <c:val>
            <c:numRef>
              <c:f>Race!$F$8:$H$8</c:f>
              <c:numCache>
                <c:formatCode>0.0%</c:formatCode>
                <c:ptCount val="3"/>
                <c:pt idx="0">
                  <c:v>5.6882821387940841E-3</c:v>
                </c:pt>
                <c:pt idx="1">
                  <c:v>7.102272727272727E-3</c:v>
                </c:pt>
                <c:pt idx="2">
                  <c:v>2.6595744680851063E-3</c:v>
                </c:pt>
              </c:numCache>
            </c:numRef>
          </c:val>
          <c:extLst>
            <c:ext xmlns:c16="http://schemas.microsoft.com/office/drawing/2014/chart" uri="{C3380CC4-5D6E-409C-BE32-E72D297353CC}">
              <c16:uniqueId val="{00000006-C970-B843-B562-04A1E222107A}"/>
            </c:ext>
          </c:extLst>
        </c:ser>
        <c:dLbls>
          <c:dLblPos val="outEnd"/>
          <c:showLegendKey val="0"/>
          <c:showVal val="1"/>
          <c:showCatName val="0"/>
          <c:showSerName val="0"/>
          <c:showPercent val="0"/>
          <c:showBubbleSize val="0"/>
        </c:dLbls>
        <c:gapWidth val="219"/>
        <c:overlap val="-27"/>
        <c:axId val="713778256"/>
        <c:axId val="713779504"/>
      </c:barChart>
      <c:catAx>
        <c:axId val="713778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3779504"/>
        <c:crosses val="autoZero"/>
        <c:auto val="1"/>
        <c:lblAlgn val="ctr"/>
        <c:lblOffset val="100"/>
        <c:noMultiLvlLbl val="0"/>
      </c:catAx>
      <c:valAx>
        <c:axId val="71377950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3778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Age by Semester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Age!$B$1</c:f>
              <c:strCache>
                <c:ptCount val="1"/>
                <c:pt idx="0">
                  <c:v>Min of AGE TODAY</c:v>
                </c:pt>
              </c:strCache>
            </c:strRef>
          </c:tx>
          <c:spPr>
            <a:ln w="19050" cap="rnd">
              <a:solidFill>
                <a:schemeClr val="accent1"/>
              </a:solidFill>
              <a:prstDash val="sysDot"/>
              <a:round/>
            </a:ln>
            <a:effectLst/>
          </c:spPr>
          <c:marker>
            <c:symbol val="dash"/>
            <c:size val="7"/>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Age!$A$2:$A$4</c:f>
              <c:strCache>
                <c:ptCount val="3"/>
                <c:pt idx="0">
                  <c:v>Fall 2022</c:v>
                </c:pt>
                <c:pt idx="1">
                  <c:v>Spring 2022</c:v>
                </c:pt>
                <c:pt idx="2">
                  <c:v>Summer 2022</c:v>
                </c:pt>
              </c:strCache>
            </c:strRef>
          </c:cat>
          <c:val>
            <c:numRef>
              <c:f>Age!$B$2:$B$4</c:f>
              <c:numCache>
                <c:formatCode>General</c:formatCode>
                <c:ptCount val="3"/>
                <c:pt idx="0">
                  <c:v>17</c:v>
                </c:pt>
                <c:pt idx="1">
                  <c:v>17</c:v>
                </c:pt>
                <c:pt idx="2">
                  <c:v>17</c:v>
                </c:pt>
              </c:numCache>
            </c:numRef>
          </c:val>
          <c:smooth val="0"/>
          <c:extLst>
            <c:ext xmlns:c16="http://schemas.microsoft.com/office/drawing/2014/chart" uri="{C3380CC4-5D6E-409C-BE32-E72D297353CC}">
              <c16:uniqueId val="{00000000-2AB4-5C4E-8184-134289DC23E1}"/>
            </c:ext>
          </c:extLst>
        </c:ser>
        <c:ser>
          <c:idx val="1"/>
          <c:order val="1"/>
          <c:tx>
            <c:strRef>
              <c:f>Age!$C$1</c:f>
              <c:strCache>
                <c:ptCount val="1"/>
                <c:pt idx="0">
                  <c:v>Average of AGE TODAY2</c:v>
                </c:pt>
              </c:strCache>
            </c:strRef>
          </c:tx>
          <c:spPr>
            <a:ln w="19050" cap="rnd">
              <a:solidFill>
                <a:schemeClr val="accent2"/>
              </a:solidFill>
              <a:round/>
            </a:ln>
            <a:effectLst/>
          </c:spPr>
          <c:marker>
            <c:symbol val="circle"/>
            <c:size val="7"/>
            <c:spPr>
              <a:solidFill>
                <a:schemeClr val="accent2"/>
              </a:solidFill>
              <a:ln w="9525">
                <a:solidFill>
                  <a:schemeClr val="accent2">
                    <a:alpha val="97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Age!$A$2:$A$4</c:f>
              <c:strCache>
                <c:ptCount val="3"/>
                <c:pt idx="0">
                  <c:v>Fall 2022</c:v>
                </c:pt>
                <c:pt idx="1">
                  <c:v>Spring 2022</c:v>
                </c:pt>
                <c:pt idx="2">
                  <c:v>Summer 2022</c:v>
                </c:pt>
              </c:strCache>
            </c:strRef>
          </c:cat>
          <c:val>
            <c:numRef>
              <c:f>Age!$C$2:$C$4</c:f>
              <c:numCache>
                <c:formatCode>0</c:formatCode>
                <c:ptCount val="3"/>
                <c:pt idx="0">
                  <c:v>27.738339021615474</c:v>
                </c:pt>
                <c:pt idx="1">
                  <c:v>29.65340909090909</c:v>
                </c:pt>
                <c:pt idx="2">
                  <c:v>29.949468085106382</c:v>
                </c:pt>
              </c:numCache>
            </c:numRef>
          </c:val>
          <c:smooth val="0"/>
          <c:extLst>
            <c:ext xmlns:c16="http://schemas.microsoft.com/office/drawing/2014/chart" uri="{C3380CC4-5D6E-409C-BE32-E72D297353CC}">
              <c16:uniqueId val="{00000001-2AB4-5C4E-8184-134289DC23E1}"/>
            </c:ext>
          </c:extLst>
        </c:ser>
        <c:ser>
          <c:idx val="2"/>
          <c:order val="2"/>
          <c:tx>
            <c:strRef>
              <c:f>Age!$D$1</c:f>
              <c:strCache>
                <c:ptCount val="1"/>
                <c:pt idx="0">
                  <c:v>Max of AGE TODAY</c:v>
                </c:pt>
              </c:strCache>
            </c:strRef>
          </c:tx>
          <c:spPr>
            <a:ln w="19050" cap="rnd">
              <a:solidFill>
                <a:srgbClr val="00B050"/>
              </a:solidFill>
              <a:prstDash val="sysDot"/>
              <a:round/>
            </a:ln>
            <a:effectLst/>
          </c:spPr>
          <c:marker>
            <c:symbol val="dash"/>
            <c:size val="7"/>
            <c:spPr>
              <a:solidFill>
                <a:srgbClr val="00B050"/>
              </a:solidFill>
              <a:ln w="9525">
                <a:solidFill>
                  <a:srgbClr val="00B05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Age!$A$2:$A$4</c:f>
              <c:strCache>
                <c:ptCount val="3"/>
                <c:pt idx="0">
                  <c:v>Fall 2022</c:v>
                </c:pt>
                <c:pt idx="1">
                  <c:v>Spring 2022</c:v>
                </c:pt>
                <c:pt idx="2">
                  <c:v>Summer 2022</c:v>
                </c:pt>
              </c:strCache>
            </c:strRef>
          </c:cat>
          <c:val>
            <c:numRef>
              <c:f>Age!$D$2:$D$4</c:f>
              <c:numCache>
                <c:formatCode>General</c:formatCode>
                <c:ptCount val="3"/>
                <c:pt idx="0">
                  <c:v>73</c:v>
                </c:pt>
                <c:pt idx="1">
                  <c:v>76</c:v>
                </c:pt>
                <c:pt idx="2">
                  <c:v>73</c:v>
                </c:pt>
              </c:numCache>
            </c:numRef>
          </c:val>
          <c:smooth val="0"/>
          <c:extLst>
            <c:ext xmlns:c16="http://schemas.microsoft.com/office/drawing/2014/chart" uri="{C3380CC4-5D6E-409C-BE32-E72D297353CC}">
              <c16:uniqueId val="{00000002-2AB4-5C4E-8184-134289DC23E1}"/>
            </c:ext>
          </c:extLst>
        </c:ser>
        <c:dLbls>
          <c:dLblPos val="t"/>
          <c:showLegendKey val="0"/>
          <c:showVal val="1"/>
          <c:showCatName val="0"/>
          <c:showSerName val="0"/>
          <c:showPercent val="0"/>
          <c:showBubbleSize val="0"/>
        </c:dLbls>
        <c:marker val="1"/>
        <c:smooth val="0"/>
        <c:axId val="995136208"/>
        <c:axId val="995136624"/>
      </c:lineChart>
      <c:catAx>
        <c:axId val="995136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5136624"/>
        <c:crosses val="autoZero"/>
        <c:auto val="1"/>
        <c:lblAlgn val="ctr"/>
        <c:lblOffset val="100"/>
        <c:noMultiLvlLbl val="0"/>
      </c:catAx>
      <c:valAx>
        <c:axId val="995136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5136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Primary Disability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Graphs!$B$1</c:f>
              <c:strCache>
                <c:ptCount val="1"/>
                <c:pt idx="0">
                  <c:v>Count of Student ID</c:v>
                </c:pt>
              </c:strCache>
            </c:strRef>
          </c:tx>
          <c:spPr>
            <a:solidFill>
              <a:schemeClr val="accent1"/>
            </a:solidFill>
            <a:ln>
              <a:noFill/>
            </a:ln>
            <a:effectLst/>
          </c:spPr>
          <c:invertIfNegative val="0"/>
          <c:cat>
            <c:strRef>
              <c:f>Graphs!$A$2:$A$17</c:f>
              <c:strCache>
                <c:ptCount val="16"/>
                <c:pt idx="0">
                  <c:v>Substance Abuse</c:v>
                </c:pt>
                <c:pt idx="1">
                  <c:v>Communication Disorder</c:v>
                </c:pt>
                <c:pt idx="2">
                  <c:v>Pending (Awaiting Info Meeting)</c:v>
                </c:pt>
                <c:pt idx="3">
                  <c:v>Intellectual Disability</c:v>
                </c:pt>
                <c:pt idx="4">
                  <c:v>Pregnancy-Title IX</c:v>
                </c:pt>
                <c:pt idx="5">
                  <c:v>Blind/Low Vision</c:v>
                </c:pt>
                <c:pt idx="6">
                  <c:v>Pending Receipt of Documentation</c:v>
                </c:pt>
                <c:pt idx="7">
                  <c:v>Mobility/Orthopedic</c:v>
                </c:pt>
                <c:pt idx="8">
                  <c:v>Traumatic Brain Injury</c:v>
                </c:pt>
                <c:pt idx="9">
                  <c:v>Neurological</c:v>
                </c:pt>
                <c:pt idx="10">
                  <c:v>Deaf/Hard of Hearing</c:v>
                </c:pt>
                <c:pt idx="11">
                  <c:v>Medical Condition</c:v>
                </c:pt>
                <c:pt idx="12">
                  <c:v>Autism Spectrum</c:v>
                </c:pt>
                <c:pt idx="13">
                  <c:v>Learning Disability</c:v>
                </c:pt>
                <c:pt idx="14">
                  <c:v>ADHD</c:v>
                </c:pt>
                <c:pt idx="15">
                  <c:v>Psychological/Mental Health</c:v>
                </c:pt>
              </c:strCache>
            </c:strRef>
          </c:cat>
          <c:val>
            <c:numRef>
              <c:f>Graphs!$B$2:$B$17</c:f>
              <c:numCache>
                <c:formatCode>General</c:formatCode>
                <c:ptCount val="16"/>
                <c:pt idx="0">
                  <c:v>8</c:v>
                </c:pt>
                <c:pt idx="1">
                  <c:v>12</c:v>
                </c:pt>
                <c:pt idx="2">
                  <c:v>15</c:v>
                </c:pt>
                <c:pt idx="3">
                  <c:v>23</c:v>
                </c:pt>
                <c:pt idx="4">
                  <c:v>27</c:v>
                </c:pt>
                <c:pt idx="5">
                  <c:v>30</c:v>
                </c:pt>
                <c:pt idx="6">
                  <c:v>42</c:v>
                </c:pt>
                <c:pt idx="7">
                  <c:v>44</c:v>
                </c:pt>
                <c:pt idx="8">
                  <c:v>44</c:v>
                </c:pt>
                <c:pt idx="9">
                  <c:v>60</c:v>
                </c:pt>
                <c:pt idx="10">
                  <c:v>62</c:v>
                </c:pt>
                <c:pt idx="11">
                  <c:v>200</c:v>
                </c:pt>
                <c:pt idx="12">
                  <c:v>227</c:v>
                </c:pt>
                <c:pt idx="13">
                  <c:v>324</c:v>
                </c:pt>
                <c:pt idx="14">
                  <c:v>346</c:v>
                </c:pt>
                <c:pt idx="15">
                  <c:v>653</c:v>
                </c:pt>
              </c:numCache>
            </c:numRef>
          </c:val>
          <c:extLst>
            <c:ext xmlns:c16="http://schemas.microsoft.com/office/drawing/2014/chart" uri="{C3380CC4-5D6E-409C-BE32-E72D297353CC}">
              <c16:uniqueId val="{00000000-24F7-D946-89B0-3BF09BAFF699}"/>
            </c:ext>
          </c:extLst>
        </c:ser>
        <c:dLbls>
          <c:showLegendKey val="0"/>
          <c:showVal val="0"/>
          <c:showCatName val="0"/>
          <c:showSerName val="0"/>
          <c:showPercent val="0"/>
          <c:showBubbleSize val="0"/>
        </c:dLbls>
        <c:gapWidth val="182"/>
        <c:axId val="1250426368"/>
        <c:axId val="858315904"/>
      </c:barChart>
      <c:catAx>
        <c:axId val="12504263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8315904"/>
        <c:crosses val="autoZero"/>
        <c:auto val="1"/>
        <c:lblAlgn val="ctr"/>
        <c:lblOffset val="100"/>
        <c:tickLblSkip val="1"/>
        <c:noMultiLvlLbl val="0"/>
      </c:catAx>
      <c:valAx>
        <c:axId val="8583159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04263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783</Words>
  <Characters>4464</Characters>
  <Application>Microsoft Office Word</Application>
  <DocSecurity>0</DocSecurity>
  <Lines>37</Lines>
  <Paragraphs>10</Paragraphs>
  <ScaleCrop>false</ScaleCrop>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Hall</dc:creator>
  <cp:keywords/>
  <dc:description/>
  <cp:lastModifiedBy>Samantha Faupula</cp:lastModifiedBy>
  <cp:revision>7</cp:revision>
  <dcterms:created xsi:type="dcterms:W3CDTF">2023-06-20T22:18:00Z</dcterms:created>
  <dcterms:modified xsi:type="dcterms:W3CDTF">2023-06-29T19:22:00Z</dcterms:modified>
</cp:coreProperties>
</file>